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89" w:rsidRPr="00543889" w:rsidRDefault="00543889" w:rsidP="00543889">
      <w:pPr>
        <w:shd w:val="clear" w:color="auto" w:fill="FFFFFF"/>
        <w:spacing w:after="0" w:line="240" w:lineRule="auto"/>
        <w:ind w:firstLine="570"/>
        <w:jc w:val="center"/>
        <w:rPr>
          <w:rFonts w:ascii="Times New Roman" w:eastAsia="Times New Roman" w:hAnsi="Times New Roman" w:cs="Times New Roman"/>
          <w:spacing w:val="4"/>
          <w:sz w:val="32"/>
          <w:szCs w:val="32"/>
          <w:lang w:eastAsia="ru-RU"/>
        </w:rPr>
      </w:pPr>
      <w:r w:rsidRPr="00543889">
        <w:rPr>
          <w:rFonts w:ascii="Times New Roman" w:eastAsia="Times New Roman" w:hAnsi="Times New Roman" w:cs="Times New Roman"/>
          <w:b/>
          <w:spacing w:val="4"/>
          <w:sz w:val="32"/>
          <w:szCs w:val="32"/>
          <w:lang w:eastAsia="ru-RU"/>
        </w:rPr>
        <w:t>Розвиток емоційно-оціночної складової Я-концепції особистості засобами вальдорфської педагогіки</w:t>
      </w:r>
      <w:r w:rsidRPr="00543889">
        <w:rPr>
          <w:rFonts w:ascii="Times New Roman" w:eastAsia="Times New Roman" w:hAnsi="Times New Roman" w:cs="Times New Roman"/>
          <w:spacing w:val="4"/>
          <w:sz w:val="32"/>
          <w:szCs w:val="32"/>
          <w:lang w:eastAsia="ru-RU"/>
        </w:rPr>
        <w:t>.</w:t>
      </w:r>
    </w:p>
    <w:p w:rsidR="00543889" w:rsidRPr="00543889" w:rsidRDefault="00543889" w:rsidP="00543889">
      <w:pPr>
        <w:shd w:val="clear" w:color="auto" w:fill="FFFFFF"/>
        <w:spacing w:after="0" w:line="240" w:lineRule="auto"/>
        <w:ind w:firstLine="570"/>
        <w:jc w:val="right"/>
        <w:rPr>
          <w:rFonts w:ascii="Times New Roman" w:eastAsia="Times New Roman" w:hAnsi="Times New Roman" w:cs="Times New Roman"/>
          <w:spacing w:val="4"/>
          <w:sz w:val="24"/>
          <w:szCs w:val="24"/>
          <w:lang w:eastAsia="ru-RU"/>
        </w:rPr>
      </w:pPr>
      <w:bookmarkStart w:id="0" w:name="_GoBack"/>
      <w:r w:rsidRPr="00543889">
        <w:rPr>
          <w:rFonts w:ascii="Times New Roman" w:eastAsia="Times New Roman" w:hAnsi="Times New Roman" w:cs="Times New Roman"/>
          <w:b/>
          <w:spacing w:val="4"/>
          <w:sz w:val="24"/>
          <w:szCs w:val="24"/>
          <w:lang w:eastAsia="ru-RU"/>
        </w:rPr>
        <w:t>Передерій Ольга Леонідівна</w:t>
      </w:r>
      <w:bookmarkEnd w:id="0"/>
      <w:r w:rsidRPr="00543889">
        <w:rPr>
          <w:rFonts w:ascii="Times New Roman" w:eastAsia="Times New Roman" w:hAnsi="Times New Roman" w:cs="Times New Roman"/>
          <w:spacing w:val="4"/>
          <w:sz w:val="24"/>
          <w:szCs w:val="24"/>
          <w:lang w:eastAsia="ru-RU"/>
        </w:rPr>
        <w:t xml:space="preserve">, лабораторія  </w:t>
      </w:r>
    </w:p>
    <w:p w:rsidR="00543889" w:rsidRPr="00543889" w:rsidRDefault="00543889" w:rsidP="00543889">
      <w:pPr>
        <w:shd w:val="clear" w:color="auto" w:fill="FFFFFF"/>
        <w:spacing w:after="0" w:line="240" w:lineRule="auto"/>
        <w:ind w:firstLine="570"/>
        <w:jc w:val="right"/>
        <w:rPr>
          <w:rFonts w:ascii="Times New Roman" w:eastAsia="Times New Roman" w:hAnsi="Times New Roman" w:cs="Times New Roman"/>
          <w:spacing w:val="4"/>
          <w:sz w:val="24"/>
          <w:szCs w:val="24"/>
          <w:lang w:eastAsia="ru-RU"/>
        </w:rPr>
      </w:pPr>
      <w:r w:rsidRPr="00543889">
        <w:rPr>
          <w:rFonts w:ascii="Times New Roman" w:eastAsia="Times New Roman" w:hAnsi="Times New Roman" w:cs="Times New Roman"/>
          <w:spacing w:val="4"/>
          <w:sz w:val="24"/>
          <w:szCs w:val="24"/>
          <w:lang w:eastAsia="ru-RU"/>
        </w:rPr>
        <w:t xml:space="preserve"> альтернативних    педагогічних    систем  </w:t>
      </w:r>
    </w:p>
    <w:p w:rsidR="00543889" w:rsidRPr="00543889" w:rsidRDefault="00543889" w:rsidP="00543889">
      <w:pPr>
        <w:shd w:val="clear" w:color="auto" w:fill="FFFFFF"/>
        <w:spacing w:after="0" w:line="240" w:lineRule="auto"/>
        <w:ind w:firstLine="570"/>
        <w:jc w:val="center"/>
        <w:rPr>
          <w:rFonts w:ascii="Times New Roman" w:eastAsia="Times New Roman" w:hAnsi="Times New Roman" w:cs="Times New Roman"/>
          <w:spacing w:val="4"/>
          <w:sz w:val="24"/>
          <w:szCs w:val="24"/>
          <w:lang w:eastAsia="ru-RU"/>
        </w:rPr>
      </w:pPr>
      <w:r w:rsidRPr="00543889">
        <w:rPr>
          <w:rFonts w:ascii="Times New Roman" w:eastAsia="Times New Roman" w:hAnsi="Times New Roman" w:cs="Times New Roman"/>
          <w:spacing w:val="4"/>
          <w:sz w:val="24"/>
          <w:szCs w:val="24"/>
          <w:lang w:eastAsia="ru-RU"/>
        </w:rPr>
        <w:t xml:space="preserve">                                                      Дніпропетровського інституту</w:t>
      </w:r>
    </w:p>
    <w:p w:rsidR="00543889" w:rsidRPr="00543889" w:rsidRDefault="00543889" w:rsidP="00543889">
      <w:pPr>
        <w:shd w:val="clear" w:color="auto" w:fill="FFFFFF"/>
        <w:spacing w:after="0" w:line="240" w:lineRule="auto"/>
        <w:ind w:firstLine="570"/>
        <w:jc w:val="center"/>
        <w:rPr>
          <w:rFonts w:ascii="Times New Roman" w:eastAsia="Times New Roman" w:hAnsi="Times New Roman" w:cs="Times New Roman"/>
          <w:spacing w:val="4"/>
          <w:sz w:val="24"/>
          <w:szCs w:val="24"/>
          <w:lang w:eastAsia="ru-RU"/>
        </w:rPr>
      </w:pPr>
      <w:r w:rsidRPr="00543889">
        <w:rPr>
          <w:rFonts w:ascii="Times New Roman" w:eastAsia="Times New Roman" w:hAnsi="Times New Roman" w:cs="Times New Roman"/>
          <w:spacing w:val="4"/>
          <w:sz w:val="24"/>
          <w:szCs w:val="24"/>
          <w:lang w:eastAsia="ru-RU"/>
        </w:rPr>
        <w:t xml:space="preserve">                                                                післядипломної педагогічної освіти</w:t>
      </w:r>
    </w:p>
    <w:p w:rsidR="00543889" w:rsidRPr="00543889" w:rsidRDefault="00543889" w:rsidP="00543889">
      <w:pPr>
        <w:shd w:val="clear" w:color="auto" w:fill="FFFFFF"/>
        <w:spacing w:after="0" w:line="240" w:lineRule="auto"/>
        <w:ind w:firstLine="570"/>
        <w:jc w:val="right"/>
        <w:rPr>
          <w:rFonts w:ascii="Times New Roman" w:eastAsia="Times New Roman" w:hAnsi="Times New Roman" w:cs="Times New Roman"/>
          <w:spacing w:val="4"/>
          <w:sz w:val="28"/>
          <w:szCs w:val="28"/>
          <w:lang w:eastAsia="ru-RU"/>
        </w:rPr>
      </w:pPr>
    </w:p>
    <w:p w:rsidR="00543889" w:rsidRPr="00543889" w:rsidRDefault="00543889" w:rsidP="00543889">
      <w:pPr>
        <w:shd w:val="clear" w:color="auto" w:fill="FFFFFF"/>
        <w:spacing w:after="0" w:line="240" w:lineRule="auto"/>
        <w:ind w:firstLine="570"/>
        <w:jc w:val="both"/>
        <w:rPr>
          <w:rFonts w:ascii="Times New Roman" w:eastAsia="Times New Roman" w:hAnsi="Times New Roman" w:cs="Times New Roman"/>
          <w:spacing w:val="2"/>
          <w:sz w:val="28"/>
          <w:szCs w:val="28"/>
          <w:lang w:eastAsia="ru-RU"/>
        </w:rPr>
      </w:pPr>
      <w:r w:rsidRPr="00543889">
        <w:rPr>
          <w:rFonts w:ascii="Times New Roman" w:eastAsia="Times New Roman" w:hAnsi="Times New Roman" w:cs="Times New Roman"/>
          <w:spacing w:val="4"/>
          <w:sz w:val="28"/>
          <w:szCs w:val="28"/>
          <w:lang w:eastAsia="ru-RU"/>
        </w:rPr>
        <w:t>Проблема формування внутрішнього світу, самосвідомості особистості завжди була у центрі уваги психолого-педагогічної науки. Саме тому процес становлення та розвитку Я-концепції людини став об’єктом численних наукових досліджень.</w:t>
      </w:r>
    </w:p>
    <w:p w:rsidR="00543889" w:rsidRPr="00543889" w:rsidRDefault="00543889" w:rsidP="00543889">
      <w:pPr>
        <w:shd w:val="clear" w:color="auto" w:fill="FFFFFF"/>
        <w:spacing w:after="0" w:line="240" w:lineRule="auto"/>
        <w:ind w:firstLine="570"/>
        <w:jc w:val="both"/>
        <w:rPr>
          <w:rFonts w:ascii="Times New Roman" w:eastAsia="Times New Roman" w:hAnsi="Times New Roman" w:cs="Times New Roman"/>
          <w:spacing w:val="3"/>
          <w:sz w:val="28"/>
          <w:szCs w:val="28"/>
          <w:lang w:eastAsia="ru-RU"/>
        </w:rPr>
      </w:pPr>
      <w:r w:rsidRPr="00543889">
        <w:rPr>
          <w:rFonts w:ascii="Times New Roman" w:eastAsia="Times New Roman" w:hAnsi="Times New Roman" w:cs="Times New Roman"/>
          <w:spacing w:val="1"/>
          <w:sz w:val="28"/>
          <w:szCs w:val="28"/>
          <w:lang w:eastAsia="ru-RU"/>
        </w:rPr>
        <w:t xml:space="preserve">У вітчизняній науці </w:t>
      </w:r>
      <w:r w:rsidRPr="00543889">
        <w:rPr>
          <w:rFonts w:ascii="Times New Roman" w:eastAsia="Times New Roman" w:hAnsi="Times New Roman" w:cs="Times New Roman"/>
          <w:spacing w:val="5"/>
          <w:sz w:val="28"/>
          <w:szCs w:val="28"/>
          <w:lang w:eastAsia="ru-RU"/>
        </w:rPr>
        <w:t>проблема Я-концепції роз</w:t>
      </w:r>
      <w:r w:rsidRPr="00543889">
        <w:rPr>
          <w:rFonts w:ascii="Times New Roman" w:eastAsia="Times New Roman" w:hAnsi="Times New Roman" w:cs="Times New Roman"/>
          <w:spacing w:val="2"/>
          <w:sz w:val="28"/>
          <w:szCs w:val="28"/>
          <w:lang w:eastAsia="ru-RU"/>
        </w:rPr>
        <w:t>роблялася у контексті розвитку самосві</w:t>
      </w:r>
      <w:r w:rsidRPr="00543889">
        <w:rPr>
          <w:rFonts w:ascii="Times New Roman" w:eastAsia="Times New Roman" w:hAnsi="Times New Roman" w:cs="Times New Roman"/>
          <w:spacing w:val="-5"/>
          <w:sz w:val="28"/>
          <w:szCs w:val="28"/>
          <w:lang w:eastAsia="ru-RU"/>
        </w:rPr>
        <w:t xml:space="preserve">домості у загальнотеоретичному та </w:t>
      </w:r>
      <w:r w:rsidRPr="00543889">
        <w:rPr>
          <w:rFonts w:ascii="Times New Roman" w:eastAsia="Times New Roman" w:hAnsi="Times New Roman" w:cs="Times New Roman"/>
          <w:spacing w:val="-1"/>
          <w:sz w:val="28"/>
          <w:szCs w:val="28"/>
          <w:lang w:eastAsia="ru-RU"/>
        </w:rPr>
        <w:t xml:space="preserve"> методологічному аспектах такими дос</w:t>
      </w:r>
      <w:r w:rsidRPr="00543889">
        <w:rPr>
          <w:rFonts w:ascii="Times New Roman" w:eastAsia="Times New Roman" w:hAnsi="Times New Roman" w:cs="Times New Roman"/>
          <w:spacing w:val="3"/>
          <w:sz w:val="28"/>
          <w:szCs w:val="28"/>
          <w:lang w:eastAsia="ru-RU"/>
        </w:rPr>
        <w:t>лідниками, як Л.І.Божович, Б.Г.Анань</w:t>
      </w:r>
      <w:r w:rsidRPr="00543889">
        <w:rPr>
          <w:rFonts w:ascii="Times New Roman" w:eastAsia="Times New Roman" w:hAnsi="Times New Roman" w:cs="Times New Roman"/>
          <w:spacing w:val="8"/>
          <w:sz w:val="28"/>
          <w:szCs w:val="28"/>
          <w:lang w:eastAsia="ru-RU"/>
        </w:rPr>
        <w:t xml:space="preserve">єв, О.М.Леонтьєв, </w:t>
      </w:r>
      <w:r w:rsidRPr="00543889">
        <w:rPr>
          <w:rFonts w:ascii="Times New Roman" w:eastAsia="Times New Roman" w:hAnsi="Times New Roman" w:cs="Times New Roman"/>
          <w:spacing w:val="3"/>
          <w:sz w:val="28"/>
          <w:szCs w:val="28"/>
          <w:lang w:eastAsia="ru-RU"/>
        </w:rPr>
        <w:t xml:space="preserve">В.В.Столін, Н.І.Чеснокова тощо. Вікові закономірності розвитку Я-концепції знайшли відображення у роботах І. М. </w:t>
      </w:r>
      <w:proofErr w:type="spellStart"/>
      <w:r w:rsidRPr="00543889">
        <w:rPr>
          <w:rFonts w:ascii="Times New Roman" w:eastAsia="Times New Roman" w:hAnsi="Times New Roman" w:cs="Times New Roman"/>
          <w:spacing w:val="3"/>
          <w:sz w:val="28"/>
          <w:szCs w:val="28"/>
          <w:lang w:eastAsia="ru-RU"/>
        </w:rPr>
        <w:t>Слободчикова</w:t>
      </w:r>
      <w:proofErr w:type="spellEnd"/>
      <w:r w:rsidRPr="00543889">
        <w:rPr>
          <w:rFonts w:ascii="Times New Roman" w:eastAsia="Times New Roman" w:hAnsi="Times New Roman" w:cs="Times New Roman"/>
          <w:spacing w:val="3"/>
          <w:sz w:val="28"/>
          <w:szCs w:val="28"/>
          <w:lang w:eastAsia="ru-RU"/>
        </w:rPr>
        <w:t xml:space="preserve">, О. І. </w:t>
      </w:r>
      <w:proofErr w:type="spellStart"/>
      <w:r w:rsidRPr="00543889">
        <w:rPr>
          <w:rFonts w:ascii="Times New Roman" w:eastAsia="Times New Roman" w:hAnsi="Times New Roman" w:cs="Times New Roman"/>
          <w:spacing w:val="3"/>
          <w:sz w:val="28"/>
          <w:szCs w:val="28"/>
          <w:lang w:eastAsia="ru-RU"/>
        </w:rPr>
        <w:t>Самуйлової</w:t>
      </w:r>
      <w:proofErr w:type="spellEnd"/>
      <w:r w:rsidRPr="00543889">
        <w:rPr>
          <w:rFonts w:ascii="Times New Roman" w:eastAsia="Times New Roman" w:hAnsi="Times New Roman" w:cs="Times New Roman"/>
          <w:spacing w:val="3"/>
          <w:sz w:val="28"/>
          <w:szCs w:val="28"/>
          <w:lang w:eastAsia="ru-RU"/>
        </w:rPr>
        <w:t xml:space="preserve">,   </w:t>
      </w:r>
      <w:r w:rsidRPr="00543889">
        <w:rPr>
          <w:rFonts w:ascii="Times New Roman" w:eastAsia="Times New Roman" w:hAnsi="Times New Roman" w:cs="Times New Roman"/>
          <w:sz w:val="28"/>
          <w:szCs w:val="28"/>
          <w:lang w:eastAsia="ru-RU"/>
        </w:rPr>
        <w:t>Л. П. Чепіги,</w:t>
      </w:r>
      <w:r w:rsidRPr="00543889">
        <w:rPr>
          <w:rFonts w:ascii="Times New Roman" w:eastAsia="Times New Roman" w:hAnsi="Times New Roman" w:cs="Times New Roman"/>
          <w:bCs/>
          <w:sz w:val="28"/>
          <w:szCs w:val="28"/>
          <w:lang w:eastAsia="ru-RU"/>
        </w:rPr>
        <w:t xml:space="preserve"> </w:t>
      </w:r>
      <w:r w:rsidRPr="00543889">
        <w:rPr>
          <w:rFonts w:ascii="Times New Roman" w:eastAsia="Times New Roman" w:hAnsi="Times New Roman" w:cs="Times New Roman"/>
          <w:spacing w:val="5"/>
          <w:sz w:val="28"/>
          <w:szCs w:val="28"/>
          <w:lang w:eastAsia="ru-RU"/>
        </w:rPr>
        <w:t xml:space="preserve">В.В.Давидова, Д.Б.Ельконіна, С.Д.Максименко, </w:t>
      </w:r>
      <w:r w:rsidRPr="00543889">
        <w:rPr>
          <w:rFonts w:ascii="Times New Roman" w:eastAsia="Times New Roman" w:hAnsi="Times New Roman" w:cs="Times New Roman"/>
          <w:sz w:val="28"/>
          <w:szCs w:val="28"/>
          <w:lang w:eastAsia="ru-RU"/>
        </w:rPr>
        <w:t>А.В.Фурмана</w:t>
      </w:r>
      <w:r w:rsidRPr="00543889">
        <w:rPr>
          <w:rFonts w:ascii="Times New Roman" w:eastAsia="Times New Roman" w:hAnsi="Times New Roman" w:cs="Times New Roman"/>
          <w:bCs/>
          <w:sz w:val="28"/>
          <w:szCs w:val="28"/>
          <w:lang w:eastAsia="ru-RU"/>
        </w:rPr>
        <w:t>. С</w:t>
      </w:r>
      <w:r w:rsidRPr="00543889">
        <w:rPr>
          <w:rFonts w:ascii="Times New Roman" w:eastAsia="Times New Roman" w:hAnsi="Times New Roman" w:cs="Times New Roman"/>
          <w:sz w:val="28"/>
          <w:szCs w:val="28"/>
          <w:lang w:eastAsia="ru-RU"/>
        </w:rPr>
        <w:t xml:space="preserve">еред </w:t>
      </w:r>
      <w:r w:rsidRPr="00543889">
        <w:rPr>
          <w:rFonts w:ascii="Times New Roman" w:eastAsia="Times New Roman" w:hAnsi="Times New Roman" w:cs="Times New Roman"/>
          <w:spacing w:val="2"/>
          <w:sz w:val="28"/>
          <w:szCs w:val="28"/>
          <w:lang w:eastAsia="ru-RU"/>
        </w:rPr>
        <w:t xml:space="preserve">зарубіжних дослідників можна відзначити </w:t>
      </w:r>
      <w:r w:rsidRPr="00543889">
        <w:rPr>
          <w:rFonts w:ascii="Times New Roman" w:eastAsia="Times New Roman" w:hAnsi="Times New Roman" w:cs="Times New Roman"/>
          <w:sz w:val="28"/>
          <w:szCs w:val="28"/>
          <w:lang w:eastAsia="ru-RU"/>
        </w:rPr>
        <w:t>Р.Бернса</w:t>
      </w:r>
      <w:r w:rsidRPr="00543889">
        <w:rPr>
          <w:rFonts w:ascii="Times New Roman" w:eastAsia="Times New Roman" w:hAnsi="Times New Roman" w:cs="Times New Roman"/>
          <w:bCs/>
          <w:sz w:val="28"/>
          <w:szCs w:val="28"/>
          <w:lang w:eastAsia="ru-RU"/>
        </w:rPr>
        <w:t xml:space="preserve">, </w:t>
      </w:r>
      <w:r w:rsidRPr="00543889">
        <w:rPr>
          <w:rFonts w:ascii="Times New Roman" w:eastAsia="Times New Roman" w:hAnsi="Times New Roman" w:cs="Times New Roman"/>
          <w:spacing w:val="-2"/>
          <w:sz w:val="28"/>
          <w:szCs w:val="28"/>
          <w:lang w:eastAsia="ru-RU"/>
        </w:rPr>
        <w:t>У.</w:t>
      </w:r>
      <w:proofErr w:type="spellStart"/>
      <w:r w:rsidRPr="00543889">
        <w:rPr>
          <w:rFonts w:ascii="Times New Roman" w:eastAsia="Times New Roman" w:hAnsi="Times New Roman" w:cs="Times New Roman"/>
          <w:spacing w:val="-2"/>
          <w:sz w:val="28"/>
          <w:szCs w:val="28"/>
          <w:lang w:eastAsia="ru-RU"/>
        </w:rPr>
        <w:t>Джемса</w:t>
      </w:r>
      <w:proofErr w:type="spellEnd"/>
      <w:r w:rsidRPr="00543889">
        <w:rPr>
          <w:rFonts w:ascii="Times New Roman" w:eastAsia="Times New Roman" w:hAnsi="Times New Roman" w:cs="Times New Roman"/>
          <w:spacing w:val="-2"/>
          <w:sz w:val="28"/>
          <w:szCs w:val="28"/>
          <w:lang w:eastAsia="ru-RU"/>
        </w:rPr>
        <w:t xml:space="preserve">, </w:t>
      </w:r>
      <w:r w:rsidRPr="00543889">
        <w:rPr>
          <w:rFonts w:ascii="Times New Roman" w:eastAsia="Times New Roman" w:hAnsi="Times New Roman" w:cs="Times New Roman"/>
          <w:bCs/>
          <w:sz w:val="28"/>
          <w:szCs w:val="28"/>
          <w:lang w:eastAsia="ru-RU"/>
        </w:rPr>
        <w:t xml:space="preserve">Р.Роджерса,     </w:t>
      </w:r>
      <w:r w:rsidRPr="00543889">
        <w:rPr>
          <w:rFonts w:ascii="Times New Roman" w:eastAsia="Times New Roman" w:hAnsi="Times New Roman" w:cs="Times New Roman"/>
          <w:spacing w:val="4"/>
          <w:sz w:val="28"/>
          <w:szCs w:val="28"/>
          <w:lang w:eastAsia="ru-RU"/>
        </w:rPr>
        <w:t xml:space="preserve"> </w:t>
      </w:r>
      <w:r w:rsidRPr="00543889">
        <w:rPr>
          <w:rFonts w:ascii="Times New Roman" w:eastAsia="Times New Roman" w:hAnsi="Times New Roman" w:cs="Times New Roman"/>
          <w:spacing w:val="3"/>
          <w:sz w:val="28"/>
          <w:szCs w:val="28"/>
          <w:lang w:eastAsia="ru-RU"/>
        </w:rPr>
        <w:t>Е.Еріксона та інших.</w:t>
      </w:r>
    </w:p>
    <w:p w:rsidR="00543889" w:rsidRPr="00543889" w:rsidRDefault="00543889" w:rsidP="00543889">
      <w:pPr>
        <w:shd w:val="clear" w:color="auto" w:fill="FFFFFF"/>
        <w:spacing w:after="0" w:line="240" w:lineRule="auto"/>
        <w:ind w:firstLine="570"/>
        <w:jc w:val="both"/>
        <w:rPr>
          <w:rFonts w:ascii="Times New Roman" w:eastAsia="Times New Roman" w:hAnsi="Times New Roman" w:cs="Times New Roman"/>
          <w:sz w:val="28"/>
          <w:szCs w:val="28"/>
          <w:lang w:eastAsia="ru-RU"/>
        </w:rPr>
      </w:pPr>
      <w:r w:rsidRPr="00543889">
        <w:rPr>
          <w:rFonts w:ascii="Times New Roman" w:eastAsia="Times New Roman" w:hAnsi="Times New Roman" w:cs="Times New Roman"/>
          <w:sz w:val="28"/>
          <w:szCs w:val="28"/>
          <w:lang w:eastAsia="ru-RU"/>
        </w:rPr>
        <w:t xml:space="preserve">Аналіз теоретичних джерел дозволяє чітко визначити основні складові Я-концепції особистості: когнітивну, емоційно-оціночну та поведінкову. У цілому,  Я-концепція формується як сукупність уявлень про себе, пов’язаних з самооцінкою та певним емоційним ставленням до себе. </w:t>
      </w:r>
    </w:p>
    <w:p w:rsidR="00543889" w:rsidRPr="00543889" w:rsidRDefault="00543889" w:rsidP="00543889">
      <w:pPr>
        <w:shd w:val="clear" w:color="auto" w:fill="FFFFFF"/>
        <w:spacing w:after="0" w:line="240" w:lineRule="auto"/>
        <w:ind w:firstLine="570"/>
        <w:jc w:val="both"/>
        <w:rPr>
          <w:rFonts w:ascii="Times New Roman" w:eastAsia="Times New Roman" w:hAnsi="Times New Roman" w:cs="Times New Roman"/>
          <w:spacing w:val="-3"/>
          <w:sz w:val="28"/>
          <w:szCs w:val="28"/>
          <w:lang w:eastAsia="ru-RU"/>
        </w:rPr>
      </w:pPr>
      <w:r w:rsidRPr="00543889">
        <w:rPr>
          <w:rFonts w:ascii="Times New Roman" w:eastAsia="Times New Roman" w:hAnsi="Times New Roman" w:cs="Times New Roman"/>
          <w:spacing w:val="-7"/>
          <w:sz w:val="28"/>
          <w:szCs w:val="28"/>
          <w:lang w:eastAsia="ru-RU"/>
        </w:rPr>
        <w:t>Як ядро особистості, емоційно-оціночна складова є важливим регулятором поведінки.</w:t>
      </w:r>
      <w:r w:rsidRPr="00543889">
        <w:rPr>
          <w:rFonts w:ascii="Times New Roman" w:eastAsia="Times New Roman" w:hAnsi="Times New Roman" w:cs="Times New Roman"/>
          <w:spacing w:val="-3"/>
          <w:sz w:val="28"/>
          <w:szCs w:val="28"/>
          <w:lang w:eastAsia="ru-RU"/>
        </w:rPr>
        <w:t xml:space="preserve"> Від неї залежать взаємовідносини людини з оточуючими, її критичність, вимогливість до себе, ставлення до успіхів і невдач.</w:t>
      </w:r>
    </w:p>
    <w:p w:rsidR="00543889" w:rsidRPr="00543889" w:rsidRDefault="00543889" w:rsidP="00543889">
      <w:pPr>
        <w:shd w:val="clear" w:color="auto" w:fill="FFFFFF"/>
        <w:spacing w:after="0" w:line="240" w:lineRule="auto"/>
        <w:ind w:firstLine="570"/>
        <w:jc w:val="both"/>
        <w:rPr>
          <w:rFonts w:ascii="Times New Roman" w:eastAsia="Times New Roman" w:hAnsi="Times New Roman" w:cs="Times New Roman"/>
          <w:spacing w:val="-6"/>
          <w:sz w:val="28"/>
          <w:szCs w:val="28"/>
          <w:lang w:eastAsia="ru-RU"/>
        </w:rPr>
      </w:pPr>
      <w:r w:rsidRPr="00543889">
        <w:rPr>
          <w:rFonts w:ascii="Times New Roman" w:eastAsia="Times New Roman" w:hAnsi="Times New Roman" w:cs="Times New Roman"/>
          <w:spacing w:val="-6"/>
          <w:sz w:val="28"/>
          <w:szCs w:val="28"/>
          <w:lang w:eastAsia="ru-RU"/>
        </w:rPr>
        <w:t xml:space="preserve"> Емоційний стан і самооцінка є взаємозалежними чинниками, що впливають на розвиток особистості.</w:t>
      </w:r>
    </w:p>
    <w:p w:rsidR="00543889" w:rsidRPr="00543889" w:rsidRDefault="00543889" w:rsidP="00543889">
      <w:pPr>
        <w:shd w:val="clear" w:color="auto" w:fill="FFFFFF"/>
        <w:spacing w:after="0" w:line="240" w:lineRule="auto"/>
        <w:ind w:firstLine="570"/>
        <w:jc w:val="both"/>
        <w:rPr>
          <w:rFonts w:ascii="Times New Roman" w:eastAsia="Times New Roman" w:hAnsi="Times New Roman" w:cs="Times New Roman"/>
          <w:spacing w:val="-3"/>
          <w:sz w:val="28"/>
          <w:szCs w:val="28"/>
          <w:lang w:eastAsia="ru-RU"/>
        </w:rPr>
      </w:pPr>
      <w:r w:rsidRPr="00543889">
        <w:rPr>
          <w:rFonts w:ascii="Times New Roman" w:eastAsia="Times New Roman" w:hAnsi="Times New Roman" w:cs="Times New Roman"/>
          <w:spacing w:val="-6"/>
          <w:sz w:val="28"/>
          <w:szCs w:val="28"/>
          <w:lang w:eastAsia="ru-RU"/>
        </w:rPr>
        <w:t>На думку відомих  психологів Р. Бернса, І.</w:t>
      </w:r>
      <w:r w:rsidRPr="00543889">
        <w:rPr>
          <w:rFonts w:ascii="Times New Roman" w:eastAsia="Times New Roman" w:hAnsi="Times New Roman" w:cs="Times New Roman"/>
          <w:bCs/>
          <w:spacing w:val="-6"/>
          <w:sz w:val="28"/>
          <w:szCs w:val="28"/>
          <w:lang w:eastAsia="ru-RU"/>
        </w:rPr>
        <w:t xml:space="preserve"> </w:t>
      </w:r>
      <w:r w:rsidRPr="00543889">
        <w:rPr>
          <w:rFonts w:ascii="Times New Roman" w:eastAsia="Times New Roman" w:hAnsi="Times New Roman" w:cs="Times New Roman"/>
          <w:spacing w:val="-6"/>
          <w:sz w:val="28"/>
          <w:szCs w:val="28"/>
          <w:lang w:eastAsia="ru-RU"/>
        </w:rPr>
        <w:t>Копа та інших, позитивне ставлення до себе, самоповага сприяють збереженню внутрішньої стабільності особистості, її саморегуляції та самореалізації.</w:t>
      </w:r>
      <w:r w:rsidRPr="00543889">
        <w:rPr>
          <w:rFonts w:ascii="Times New Roman" w:eastAsia="Times New Roman" w:hAnsi="Times New Roman" w:cs="Times New Roman"/>
          <w:spacing w:val="-3"/>
          <w:sz w:val="28"/>
          <w:szCs w:val="28"/>
          <w:lang w:eastAsia="ru-RU"/>
        </w:rPr>
        <w:t xml:space="preserve"> Формування заниженої самоповаги може призводити до розвитку почуття неповноцінності, нестійкості «образу Я», тривоги, емоційної напруженості.</w:t>
      </w:r>
    </w:p>
    <w:p w:rsidR="00543889" w:rsidRPr="00543889" w:rsidRDefault="00543889" w:rsidP="00543889">
      <w:pPr>
        <w:shd w:val="clear" w:color="auto" w:fill="FFFFFF"/>
        <w:spacing w:after="0" w:line="240" w:lineRule="auto"/>
        <w:ind w:firstLine="570"/>
        <w:jc w:val="both"/>
        <w:rPr>
          <w:rFonts w:ascii="Times New Roman" w:eastAsia="Times New Roman" w:hAnsi="Times New Roman" w:cs="Times New Roman"/>
          <w:spacing w:val="2"/>
          <w:sz w:val="28"/>
          <w:szCs w:val="28"/>
          <w:lang w:eastAsia="ru-RU"/>
        </w:rPr>
      </w:pPr>
      <w:r w:rsidRPr="00543889">
        <w:rPr>
          <w:rFonts w:ascii="Times New Roman" w:eastAsia="Times New Roman" w:hAnsi="Times New Roman" w:cs="Times New Roman"/>
          <w:spacing w:val="2"/>
          <w:sz w:val="28"/>
          <w:szCs w:val="28"/>
          <w:lang w:eastAsia="ru-RU"/>
        </w:rPr>
        <w:t>Педагогічна теорія та практика підтверджує, що реалії шкільного життя дитини: зміст навчального матеріалу, методи його засвоєння, взаємодія з педагогом та однокласниками суттєво впливають на становлення складових цього складного феномена внутрішнього світу і дозволяють  сформувати на етапі соціальної зрілості гармонійну Я-концепцію особистості. Адже, остання визначає не лише продуктивність діяльності людини, а й її здатність до позитивної, гуманної соціальної взаємодії з довкіллям.</w:t>
      </w:r>
    </w:p>
    <w:p w:rsidR="00543889" w:rsidRPr="00543889" w:rsidRDefault="00543889" w:rsidP="00543889">
      <w:pPr>
        <w:shd w:val="clear" w:color="auto" w:fill="FFFFFF"/>
        <w:spacing w:after="0" w:line="240" w:lineRule="auto"/>
        <w:ind w:firstLine="570"/>
        <w:jc w:val="both"/>
        <w:rPr>
          <w:rFonts w:ascii="Times New Roman" w:eastAsia="Times New Roman" w:hAnsi="Times New Roman" w:cs="Times New Roman"/>
          <w:bCs/>
          <w:iCs/>
          <w:sz w:val="28"/>
          <w:szCs w:val="28"/>
          <w:lang w:eastAsia="ru-RU"/>
        </w:rPr>
      </w:pPr>
      <w:r w:rsidRPr="00543889">
        <w:rPr>
          <w:rFonts w:ascii="Times New Roman" w:eastAsia="Times New Roman" w:hAnsi="Times New Roman" w:cs="Times New Roman"/>
          <w:spacing w:val="2"/>
          <w:sz w:val="28"/>
          <w:szCs w:val="28"/>
          <w:lang w:eastAsia="ru-RU"/>
        </w:rPr>
        <w:t xml:space="preserve">Саме таку мету ставить перед собою вальдорфська школа, навчання у якій будується у відповідності </w:t>
      </w:r>
      <w:r w:rsidRPr="00543889">
        <w:rPr>
          <w:rFonts w:ascii="Times New Roman" w:eastAsia="Times New Roman" w:hAnsi="Times New Roman" w:cs="Times New Roman"/>
          <w:bCs/>
          <w:iCs/>
          <w:sz w:val="28"/>
          <w:szCs w:val="28"/>
          <w:lang w:eastAsia="ru-RU"/>
        </w:rPr>
        <w:t>до тенденцій віку та  потенційних можливостей учнів через гармонійне поєднання та вдосконалення їх мисле</w:t>
      </w:r>
      <w:r>
        <w:rPr>
          <w:rFonts w:ascii="Times New Roman" w:eastAsia="Times New Roman" w:hAnsi="Times New Roman" w:cs="Times New Roman"/>
          <w:bCs/>
          <w:iCs/>
          <w:sz w:val="28"/>
          <w:szCs w:val="28"/>
          <w:lang w:eastAsia="ru-RU"/>
        </w:rPr>
        <w:t>н</w:t>
      </w:r>
      <w:r w:rsidRPr="00543889">
        <w:rPr>
          <w:rFonts w:ascii="Times New Roman" w:eastAsia="Times New Roman" w:hAnsi="Times New Roman" w:cs="Times New Roman"/>
          <w:bCs/>
          <w:iCs/>
          <w:sz w:val="28"/>
          <w:szCs w:val="28"/>
          <w:lang w:eastAsia="ru-RU"/>
        </w:rPr>
        <w:t xml:space="preserve">нєвих, емоційних та вольових функцій. Цілісний підхід до особистості </w:t>
      </w:r>
      <w:r w:rsidRPr="00543889">
        <w:rPr>
          <w:rFonts w:ascii="Times New Roman" w:eastAsia="Times New Roman" w:hAnsi="Times New Roman" w:cs="Times New Roman"/>
          <w:bCs/>
          <w:iCs/>
          <w:sz w:val="28"/>
          <w:szCs w:val="28"/>
          <w:lang w:eastAsia="ru-RU"/>
        </w:rPr>
        <w:lastRenderedPageBreak/>
        <w:t>створює умови для розвитку позитивної Я-концепції  особистості та формування адекватної самооцінки учнів.</w:t>
      </w:r>
    </w:p>
    <w:p w:rsidR="00543889" w:rsidRPr="00543889" w:rsidRDefault="00543889" w:rsidP="00543889">
      <w:pPr>
        <w:spacing w:after="0" w:line="240" w:lineRule="auto"/>
        <w:ind w:firstLine="709"/>
        <w:jc w:val="both"/>
        <w:rPr>
          <w:rFonts w:ascii="Times New Roman" w:eastAsia="Times New Roman" w:hAnsi="Times New Roman" w:cs="Times New Roman"/>
          <w:bCs/>
          <w:iCs/>
          <w:sz w:val="28"/>
          <w:szCs w:val="28"/>
          <w:lang w:eastAsia="ru-RU"/>
        </w:rPr>
      </w:pPr>
      <w:r w:rsidRPr="00543889">
        <w:rPr>
          <w:rFonts w:ascii="Times New Roman" w:eastAsia="Times New Roman" w:hAnsi="Times New Roman" w:cs="Times New Roman"/>
          <w:bCs/>
          <w:iCs/>
          <w:sz w:val="28"/>
          <w:szCs w:val="28"/>
          <w:lang w:eastAsia="ru-RU"/>
        </w:rPr>
        <w:t xml:space="preserve">Відповідно до теоретичних засад, основним принципом вальдорфської школи є специфічна орієнтація навчального плану на </w:t>
      </w:r>
      <w:r w:rsidRPr="00543889">
        <w:rPr>
          <w:rFonts w:ascii="Times New Roman" w:eastAsia="Times New Roman" w:hAnsi="Times New Roman" w:cs="Times New Roman"/>
          <w:bCs/>
          <w:iCs/>
          <w:sz w:val="28"/>
          <w:szCs w:val="28"/>
          <w:lang w:val="ru-RU" w:eastAsia="ru-RU"/>
        </w:rPr>
        <w:t>духовн</w:t>
      </w:r>
      <w:r w:rsidRPr="00543889">
        <w:rPr>
          <w:rFonts w:ascii="Times New Roman" w:eastAsia="Times New Roman" w:hAnsi="Times New Roman" w:cs="Times New Roman"/>
          <w:bCs/>
          <w:iCs/>
          <w:sz w:val="28"/>
          <w:szCs w:val="28"/>
          <w:lang w:eastAsia="ru-RU"/>
        </w:rPr>
        <w:t>і  потреби кожної вікової групи.</w:t>
      </w:r>
    </w:p>
    <w:p w:rsidR="00543889" w:rsidRPr="00543889" w:rsidRDefault="00543889" w:rsidP="00543889">
      <w:pPr>
        <w:spacing w:after="0" w:line="240" w:lineRule="auto"/>
        <w:ind w:firstLine="709"/>
        <w:jc w:val="both"/>
        <w:rPr>
          <w:rFonts w:ascii="Times New Roman" w:eastAsia="Times New Roman" w:hAnsi="Times New Roman" w:cs="Times New Roman"/>
          <w:sz w:val="28"/>
          <w:szCs w:val="28"/>
          <w:lang w:eastAsia="ru-RU"/>
        </w:rPr>
      </w:pPr>
      <w:r w:rsidRPr="00543889">
        <w:rPr>
          <w:rFonts w:ascii="Times New Roman" w:eastAsia="Times New Roman" w:hAnsi="Times New Roman" w:cs="Times New Roman"/>
          <w:sz w:val="28"/>
          <w:szCs w:val="28"/>
          <w:lang w:eastAsia="ru-RU"/>
        </w:rPr>
        <w:t>Вальдорфська програма є життєвою й дієздатною саме завдяки тому, що орієнтується на вікові закономірності розвитку й особливості дитини. Тонкі зміни в розвитку дитини відображаються як у змісті навчального матеріалу, так і у методах його викладання.</w:t>
      </w:r>
    </w:p>
    <w:p w:rsidR="00543889" w:rsidRPr="00543889" w:rsidRDefault="00543889" w:rsidP="00543889">
      <w:pPr>
        <w:spacing w:after="0" w:line="240" w:lineRule="auto"/>
        <w:ind w:firstLine="709"/>
        <w:jc w:val="both"/>
        <w:rPr>
          <w:rFonts w:ascii="Times New Roman" w:eastAsia="Times New Roman" w:hAnsi="Times New Roman" w:cs="Times New Roman"/>
          <w:bCs/>
          <w:iCs/>
          <w:sz w:val="28"/>
          <w:szCs w:val="28"/>
          <w:lang w:eastAsia="ru-RU"/>
        </w:rPr>
      </w:pPr>
      <w:r w:rsidRPr="00543889">
        <w:rPr>
          <w:rFonts w:ascii="Times New Roman" w:eastAsia="Times New Roman" w:hAnsi="Times New Roman" w:cs="Times New Roman"/>
          <w:sz w:val="28"/>
          <w:szCs w:val="28"/>
          <w:lang w:eastAsia="ru-RU"/>
        </w:rPr>
        <w:t xml:space="preserve"> </w:t>
      </w:r>
      <w:r w:rsidRPr="00543889">
        <w:rPr>
          <w:rFonts w:ascii="Times New Roman" w:eastAsia="Times New Roman" w:hAnsi="Times New Roman" w:cs="Times New Roman"/>
          <w:bCs/>
          <w:iCs/>
          <w:sz w:val="28"/>
          <w:szCs w:val="28"/>
          <w:lang w:eastAsia="ru-RU"/>
        </w:rPr>
        <w:t>Вальдорфська педагогіка заперечує тезу про ранню інтелектуалізацію дитини, тенденцію починати інтенсивне навчання вже на 5 – 6 році життя. На думку вальдорфських педагогів, дитина у своєму розвитку повторює процес еволюції людського суспільства. Тому всі знання вона повинна отримати у строго визначений час, коли її організм буде до цього підготовлений.</w:t>
      </w:r>
    </w:p>
    <w:p w:rsidR="00543889" w:rsidRPr="00543889" w:rsidRDefault="00543889" w:rsidP="00543889">
      <w:pPr>
        <w:spacing w:after="0" w:line="240" w:lineRule="auto"/>
        <w:ind w:firstLine="709"/>
        <w:jc w:val="both"/>
        <w:rPr>
          <w:rFonts w:ascii="Times New Roman" w:eastAsia="Times New Roman" w:hAnsi="Times New Roman" w:cs="Times New Roman"/>
          <w:sz w:val="28"/>
          <w:szCs w:val="28"/>
          <w:lang w:eastAsia="ru-RU"/>
        </w:rPr>
      </w:pPr>
      <w:r w:rsidRPr="00543889">
        <w:rPr>
          <w:rFonts w:ascii="Times New Roman" w:eastAsia="Times New Roman" w:hAnsi="Times New Roman" w:cs="Times New Roman"/>
          <w:sz w:val="28"/>
          <w:szCs w:val="28"/>
          <w:lang w:eastAsia="ru-RU"/>
        </w:rPr>
        <w:t>Таким чином, в основу вальдорфської педагогіки покладено тезу про  поступовий природний розвиток дитини з урахуванням її фізичного, душевно-духовного та інтелектуального станів. Навчання в вальдорфській школі не зводиться до передачі знань, умінь та навичок, воно створює умови для виховання в широкому розумінні, коли мислення приводиться у правильне співвідношення з волею, почуттями, бажаннями, що є основою формування самосвідомості.</w:t>
      </w:r>
    </w:p>
    <w:p w:rsidR="00543889" w:rsidRPr="00543889" w:rsidRDefault="00543889" w:rsidP="00543889">
      <w:pPr>
        <w:spacing w:after="0" w:line="240" w:lineRule="auto"/>
        <w:ind w:firstLine="874"/>
        <w:jc w:val="both"/>
        <w:rPr>
          <w:rFonts w:ascii="Times New Roman" w:eastAsia="Times New Roman" w:hAnsi="Times New Roman" w:cs="Times New Roman"/>
          <w:bCs/>
          <w:iCs/>
          <w:sz w:val="28"/>
          <w:szCs w:val="28"/>
          <w:lang w:eastAsia="ru-RU"/>
        </w:rPr>
      </w:pPr>
      <w:r w:rsidRPr="00543889">
        <w:rPr>
          <w:rFonts w:ascii="Times New Roman" w:eastAsia="Times New Roman" w:hAnsi="Times New Roman" w:cs="Times New Roman"/>
          <w:bCs/>
          <w:iCs/>
          <w:sz w:val="28"/>
          <w:szCs w:val="28"/>
          <w:lang w:eastAsia="ru-RU"/>
        </w:rPr>
        <w:t>Вальдорфські вчителі прагнуть бачити в школі педагогічно сформований простір, сприятливий для цілісного розвитку особистості та збереження фізичного, психічного та духовного здоров’я дітей. Освіта при цьому орієнтована не тільки на сьогоднішній день, але і на довготривалу перспективу. По Р.</w:t>
      </w:r>
      <w:proofErr w:type="spellStart"/>
      <w:r w:rsidRPr="00543889">
        <w:rPr>
          <w:rFonts w:ascii="Times New Roman" w:eastAsia="Times New Roman" w:hAnsi="Times New Roman" w:cs="Times New Roman"/>
          <w:bCs/>
          <w:iCs/>
          <w:sz w:val="28"/>
          <w:szCs w:val="28"/>
          <w:lang w:eastAsia="ru-RU"/>
        </w:rPr>
        <w:t>Штайнеру</w:t>
      </w:r>
      <w:proofErr w:type="spellEnd"/>
      <w:r w:rsidRPr="00543889">
        <w:rPr>
          <w:rFonts w:ascii="Times New Roman" w:eastAsia="Times New Roman" w:hAnsi="Times New Roman" w:cs="Times New Roman"/>
          <w:bCs/>
          <w:iCs/>
          <w:sz w:val="28"/>
          <w:szCs w:val="28"/>
          <w:lang w:eastAsia="ru-RU"/>
        </w:rPr>
        <w:t xml:space="preserve"> будь яке викладання повинно навчати життю, всебічно розвиваючи  людину.</w:t>
      </w:r>
    </w:p>
    <w:p w:rsidR="00543889" w:rsidRPr="00543889" w:rsidRDefault="00543889" w:rsidP="00543889">
      <w:pPr>
        <w:spacing w:after="0" w:line="240" w:lineRule="auto"/>
        <w:ind w:left="142" w:firstLine="567"/>
        <w:jc w:val="both"/>
        <w:rPr>
          <w:rFonts w:ascii="Times New Roman" w:eastAsia="Times New Roman" w:hAnsi="Times New Roman" w:cs="Times New Roman"/>
          <w:bCs/>
          <w:iCs/>
          <w:sz w:val="28"/>
          <w:szCs w:val="28"/>
          <w:lang w:eastAsia="ru-RU"/>
        </w:rPr>
      </w:pPr>
      <w:r w:rsidRPr="00543889">
        <w:rPr>
          <w:rFonts w:ascii="Times New Roman" w:eastAsia="Times New Roman" w:hAnsi="Times New Roman" w:cs="Times New Roman"/>
          <w:sz w:val="28"/>
          <w:szCs w:val="28"/>
          <w:lang w:eastAsia="ru-RU"/>
        </w:rPr>
        <w:t xml:space="preserve">Формуванню емоційно-оціночної складової Я-концепції учнів значною мірою сприяють предмети, відсутні у традиційній школі: живопис, ліплення, музика, театр, евритмія. </w:t>
      </w:r>
    </w:p>
    <w:p w:rsidR="00543889" w:rsidRPr="00543889" w:rsidRDefault="00543889" w:rsidP="00543889">
      <w:pPr>
        <w:spacing w:after="0" w:line="240" w:lineRule="auto"/>
        <w:ind w:firstLine="567"/>
        <w:jc w:val="both"/>
        <w:rPr>
          <w:rFonts w:ascii="Times New Roman" w:eastAsia="Times New Roman" w:hAnsi="Times New Roman" w:cs="Times New Roman"/>
          <w:sz w:val="28"/>
          <w:szCs w:val="28"/>
          <w:lang w:eastAsia="ru-RU"/>
        </w:rPr>
      </w:pPr>
      <w:r w:rsidRPr="00543889">
        <w:rPr>
          <w:rFonts w:ascii="Times New Roman" w:eastAsia="Times New Roman" w:hAnsi="Times New Roman" w:cs="Times New Roman"/>
          <w:sz w:val="24"/>
          <w:szCs w:val="24"/>
          <w:lang w:eastAsia="ru-RU"/>
        </w:rPr>
        <w:t xml:space="preserve">  </w:t>
      </w:r>
      <w:r w:rsidRPr="00543889">
        <w:rPr>
          <w:rFonts w:ascii="Times New Roman" w:eastAsia="Times New Roman" w:hAnsi="Times New Roman" w:cs="Times New Roman"/>
          <w:sz w:val="28"/>
          <w:szCs w:val="28"/>
          <w:lang w:eastAsia="ru-RU"/>
        </w:rPr>
        <w:t>Термін</w:t>
      </w:r>
      <w:r w:rsidRPr="00543889">
        <w:rPr>
          <w:rFonts w:ascii="Times New Roman" w:eastAsia="Times New Roman" w:hAnsi="Times New Roman" w:cs="Times New Roman"/>
          <w:sz w:val="24"/>
          <w:szCs w:val="24"/>
          <w:lang w:eastAsia="ru-RU"/>
        </w:rPr>
        <w:t xml:space="preserve"> </w:t>
      </w:r>
      <w:r w:rsidRPr="00543889">
        <w:rPr>
          <w:rFonts w:ascii="Times New Roman" w:eastAsia="Times New Roman" w:hAnsi="Times New Roman" w:cs="Times New Roman"/>
          <w:sz w:val="28"/>
          <w:szCs w:val="28"/>
          <w:lang w:eastAsia="ru-RU"/>
        </w:rPr>
        <w:t xml:space="preserve">«евритмія» походить від двох грецьких слів: </w:t>
      </w:r>
      <w:proofErr w:type="spellStart"/>
      <w:r w:rsidRPr="00543889">
        <w:rPr>
          <w:rFonts w:ascii="Times New Roman" w:eastAsia="Times New Roman" w:hAnsi="Times New Roman" w:cs="Times New Roman"/>
          <w:sz w:val="28"/>
          <w:szCs w:val="28"/>
          <w:lang w:val="en-US" w:eastAsia="ru-RU"/>
        </w:rPr>
        <w:t>ev</w:t>
      </w:r>
      <w:proofErr w:type="spellEnd"/>
      <w:r w:rsidRPr="00543889">
        <w:rPr>
          <w:rFonts w:ascii="Times New Roman" w:eastAsia="Times New Roman" w:hAnsi="Times New Roman" w:cs="Times New Roman"/>
          <w:sz w:val="28"/>
          <w:szCs w:val="28"/>
          <w:lang w:val="ru-RU" w:eastAsia="ru-RU"/>
        </w:rPr>
        <w:t xml:space="preserve"> </w:t>
      </w:r>
      <w:r w:rsidRPr="00543889">
        <w:rPr>
          <w:rFonts w:ascii="Times New Roman" w:eastAsia="Times New Roman" w:hAnsi="Times New Roman" w:cs="Times New Roman"/>
          <w:sz w:val="28"/>
          <w:szCs w:val="28"/>
          <w:lang w:eastAsia="ru-RU"/>
        </w:rPr>
        <w:t xml:space="preserve">– прекрасний та </w:t>
      </w:r>
      <w:proofErr w:type="spellStart"/>
      <w:r w:rsidRPr="00543889">
        <w:rPr>
          <w:rFonts w:ascii="Times New Roman" w:eastAsia="Times New Roman" w:hAnsi="Times New Roman" w:cs="Times New Roman"/>
          <w:sz w:val="28"/>
          <w:szCs w:val="28"/>
          <w:lang w:val="en-US" w:eastAsia="ru-RU"/>
        </w:rPr>
        <w:t>rytmia</w:t>
      </w:r>
      <w:proofErr w:type="spellEnd"/>
      <w:r w:rsidRPr="00543889">
        <w:rPr>
          <w:rFonts w:ascii="Times New Roman" w:eastAsia="Times New Roman" w:hAnsi="Times New Roman" w:cs="Times New Roman"/>
          <w:sz w:val="28"/>
          <w:szCs w:val="28"/>
          <w:lang w:eastAsia="ru-RU"/>
        </w:rPr>
        <w:t xml:space="preserve"> – ритм. Цей вид мистецтва  зародився на початку ХХ ст. як відгук на потребу людини знайти нові способи вираження емоційного забарвлення мови та музики через   рух. </w:t>
      </w:r>
    </w:p>
    <w:p w:rsidR="00543889" w:rsidRPr="00543889" w:rsidRDefault="00543889" w:rsidP="00543889">
      <w:pPr>
        <w:spacing w:after="0" w:line="240" w:lineRule="auto"/>
        <w:ind w:firstLine="567"/>
        <w:jc w:val="both"/>
        <w:rPr>
          <w:rFonts w:ascii="Times New Roman" w:eastAsia="Times New Roman" w:hAnsi="Times New Roman" w:cs="Times New Roman"/>
          <w:sz w:val="28"/>
          <w:szCs w:val="28"/>
          <w:lang w:eastAsia="ru-RU"/>
        </w:rPr>
      </w:pPr>
      <w:r w:rsidRPr="00543889">
        <w:rPr>
          <w:rFonts w:ascii="Times New Roman" w:eastAsia="Times New Roman" w:hAnsi="Times New Roman" w:cs="Times New Roman"/>
          <w:sz w:val="28"/>
          <w:szCs w:val="28"/>
          <w:lang w:eastAsia="ru-RU"/>
        </w:rPr>
        <w:t xml:space="preserve">  З появою вальдорфських шкіл у Європі евритмія увійшла  до складу навчальних програм, педагогами був накопичений багатий досвід її викладання.</w:t>
      </w:r>
    </w:p>
    <w:p w:rsidR="00543889" w:rsidRPr="00543889" w:rsidRDefault="00543889" w:rsidP="00543889">
      <w:pPr>
        <w:spacing w:after="0" w:line="240" w:lineRule="auto"/>
        <w:ind w:firstLine="567"/>
        <w:jc w:val="both"/>
        <w:rPr>
          <w:rFonts w:ascii="Times New Roman" w:eastAsia="Times New Roman" w:hAnsi="Times New Roman" w:cs="Times New Roman"/>
          <w:sz w:val="28"/>
          <w:szCs w:val="28"/>
          <w:lang w:eastAsia="ru-RU"/>
        </w:rPr>
      </w:pPr>
      <w:r w:rsidRPr="00543889">
        <w:rPr>
          <w:rFonts w:ascii="Times New Roman" w:eastAsia="Times New Roman" w:hAnsi="Times New Roman" w:cs="Times New Roman"/>
          <w:sz w:val="28"/>
          <w:szCs w:val="28"/>
          <w:lang w:eastAsia="ru-RU"/>
        </w:rPr>
        <w:t xml:space="preserve"> Вальдорфські вчителі впевнені, що заняття евритмією створюють для  дитини можливість цілісного сприйняття світу через переживання його краси та гармонії, сприяють формуванню  позитивного ставлення до себе та інших людей, вдосконаленню навичок спілкування та взаємодії.  Відчуття радості, захищеності та безпеки на цих уроках створюють додаткові можливості для  гармонійного розвитку особистості. Спостереження підтверджують, що уроки евритмії позитивно впливають на стан здоров’я, знижують рівень </w:t>
      </w:r>
      <w:r w:rsidRPr="00543889">
        <w:rPr>
          <w:rFonts w:ascii="Times New Roman" w:eastAsia="Times New Roman" w:hAnsi="Times New Roman" w:cs="Times New Roman"/>
          <w:sz w:val="28"/>
          <w:szCs w:val="28"/>
          <w:lang w:eastAsia="ru-RU"/>
        </w:rPr>
        <w:lastRenderedPageBreak/>
        <w:t xml:space="preserve">емоційної напруги, гармонізують мислення, волю та почуття, сприяють розвитку соціальних навичок дітей. </w:t>
      </w:r>
    </w:p>
    <w:p w:rsidR="00543889" w:rsidRPr="00543889" w:rsidRDefault="00543889" w:rsidP="00543889">
      <w:pPr>
        <w:spacing w:after="0" w:line="240" w:lineRule="auto"/>
        <w:ind w:firstLine="539"/>
        <w:jc w:val="both"/>
        <w:rPr>
          <w:rFonts w:ascii="Times New Roman" w:eastAsia="Times New Roman" w:hAnsi="Times New Roman" w:cs="Times New Roman"/>
          <w:sz w:val="28"/>
          <w:szCs w:val="28"/>
          <w:lang w:eastAsia="ru-RU"/>
        </w:rPr>
      </w:pPr>
      <w:r w:rsidRPr="00543889">
        <w:rPr>
          <w:rFonts w:ascii="Times New Roman" w:eastAsia="Times New Roman" w:hAnsi="Times New Roman" w:cs="Times New Roman"/>
          <w:sz w:val="28"/>
          <w:szCs w:val="28"/>
          <w:lang w:eastAsia="ru-RU"/>
        </w:rPr>
        <w:t>Важливого значення для   розвитку емоційно-вольової сфери набувають такі предмети, як рукоділля та ремесло.</w:t>
      </w:r>
      <w:r w:rsidRPr="00543889">
        <w:rPr>
          <w:rFonts w:ascii="Times New Roman" w:eastAsia="Times New Roman" w:hAnsi="Times New Roman" w:cs="Times New Roman"/>
          <w:b/>
          <w:i/>
          <w:sz w:val="28"/>
          <w:szCs w:val="28"/>
          <w:lang w:eastAsia="ru-RU"/>
        </w:rPr>
        <w:t xml:space="preserve"> </w:t>
      </w:r>
      <w:r w:rsidRPr="00543889">
        <w:rPr>
          <w:rFonts w:ascii="Times New Roman" w:eastAsia="Times New Roman" w:hAnsi="Times New Roman" w:cs="Times New Roman"/>
          <w:sz w:val="28"/>
          <w:szCs w:val="28"/>
          <w:lang w:eastAsia="ru-RU"/>
        </w:rPr>
        <w:t>Завдяки ручній праці урівноважується однобічний вплив дисциплін інтелектуальної направленості, що стимулює розвиток як лівої, так і правої півкуль головного мозку. Це сприяє формуванню образного мислення, фантазії, креативних здібностей. Можливість висловлювати власні судження на основі таких критеріїв, як доцільність, краса та практичність,  позитивно впливають  на почуття, волю та мислення дитини. У процесі трудової діяльності відбувається розвиток таких якостей, як вольова саморегуляція, наполегливість, акуратність, естетичний смак.</w:t>
      </w:r>
    </w:p>
    <w:p w:rsidR="00543889" w:rsidRPr="00543889" w:rsidRDefault="00543889" w:rsidP="00543889">
      <w:pPr>
        <w:spacing w:after="0" w:line="240" w:lineRule="auto"/>
        <w:ind w:firstLine="709"/>
        <w:jc w:val="both"/>
        <w:rPr>
          <w:rFonts w:ascii="Times New Roman" w:eastAsia="Times New Roman" w:hAnsi="Times New Roman" w:cs="Times New Roman"/>
          <w:sz w:val="28"/>
          <w:szCs w:val="28"/>
          <w:lang w:eastAsia="ru-RU"/>
        </w:rPr>
      </w:pPr>
      <w:r w:rsidRPr="00543889">
        <w:rPr>
          <w:rFonts w:ascii="Times New Roman" w:eastAsia="Times New Roman" w:hAnsi="Times New Roman" w:cs="Times New Roman"/>
          <w:sz w:val="28"/>
          <w:szCs w:val="28"/>
          <w:lang w:eastAsia="ru-RU"/>
        </w:rPr>
        <w:t xml:space="preserve">Курси рукоділля та ремесла органічно включаються в систему  навчання, виховання і розвитку дитини у вальдорфській школі. Активне залучення учнів   до практичної діяльності  стимулює творче ставлення до трудового процесу, прагнення кожному виробу надати естетичного вигляду, відповідно до обраних матеріалів, цілісності й практичності, виховує моральні якості, повагу до праці людей, навички соціальної взаємодії. </w:t>
      </w:r>
    </w:p>
    <w:p w:rsidR="00543889" w:rsidRPr="00543889" w:rsidRDefault="00543889" w:rsidP="00543889">
      <w:pPr>
        <w:spacing w:after="0" w:line="240" w:lineRule="auto"/>
        <w:ind w:firstLine="709"/>
        <w:contextualSpacing/>
        <w:jc w:val="both"/>
        <w:rPr>
          <w:rFonts w:ascii="Times New Roman" w:eastAsia="Times New Roman" w:hAnsi="Times New Roman" w:cs="Times New Roman"/>
          <w:bCs/>
          <w:iCs/>
          <w:sz w:val="28"/>
          <w:szCs w:val="28"/>
          <w:lang w:eastAsia="ru-RU"/>
        </w:rPr>
      </w:pPr>
      <w:r w:rsidRPr="00543889">
        <w:rPr>
          <w:rFonts w:ascii="Times New Roman" w:eastAsia="Times New Roman" w:hAnsi="Times New Roman" w:cs="Times New Roman"/>
          <w:bCs/>
          <w:iCs/>
          <w:sz w:val="28"/>
          <w:szCs w:val="28"/>
          <w:lang w:eastAsia="ru-RU"/>
        </w:rPr>
        <w:t xml:space="preserve">Аналізуючи навчальний процес вальдорфської школи, слід відзначити, важливу роль мистецтва, як важливого чинника педагогічного впливу на емоційно-вольову сферу учнів. Художнє слово, драматизація, малюнок, ритмічний рух постійно  використовуються на заняттях з різних дисциплін. Дітям надається можливість виявити свою душевну  схильність у різних видах художньої діяльності, що позитивно впливає на емоційний стан та розвиток волі. Заняття з малювання, ліплення, плетіння, різьблення дають дитині змогу пережити  цілу гаму почуттів, «вжитися» у матеріал, відчути радість творчості на душевному та тілесному рівнях. </w:t>
      </w:r>
    </w:p>
    <w:p w:rsidR="00543889" w:rsidRPr="00543889" w:rsidRDefault="00543889" w:rsidP="00543889">
      <w:pPr>
        <w:spacing w:after="0" w:line="240" w:lineRule="auto"/>
        <w:ind w:firstLine="709"/>
        <w:contextualSpacing/>
        <w:jc w:val="both"/>
        <w:rPr>
          <w:rFonts w:ascii="Times New Roman" w:eastAsia="Times New Roman" w:hAnsi="Times New Roman" w:cs="Times New Roman"/>
          <w:bCs/>
          <w:iCs/>
          <w:sz w:val="28"/>
          <w:szCs w:val="28"/>
          <w:lang w:val="ru-RU" w:eastAsia="ru-RU"/>
        </w:rPr>
      </w:pPr>
      <w:r w:rsidRPr="00543889">
        <w:rPr>
          <w:rFonts w:ascii="Times New Roman" w:eastAsia="Times New Roman" w:hAnsi="Times New Roman" w:cs="Times New Roman"/>
          <w:bCs/>
          <w:iCs/>
          <w:sz w:val="28"/>
          <w:szCs w:val="28"/>
          <w:lang w:eastAsia="ru-RU"/>
        </w:rPr>
        <w:t>Малюючи форми, учні починають відчувати і розуміти сутність геометричних законів всесвіту як прояв гармонії. Адже всюди у світі людина зустрічає геометричні форми: узори сніжинок, багатогранники кристалів, стебла рослин, орбіти планет тощо. Пошук геометричних закономірностей у Всесвіті та мистецтві дозволяє дітям пережити відчуття єдності мистецтва і науки та підготуватися до сприйняття абстрактних знань з різних дисциплін. Геометрією діти починають займатися задовго до того як зможуть використовувати лінійку та циркуль. З першого класу вони малюють прості форми: прямі та криві лінії, спіралі.  Вчитель звертає увагу дітей на їх руки, говорить про те, що людина може зробити власними руками. На спортивному майданчику діти можуть ходити та бігати по колу чи спіралям, а потім малювати ці форми в класі. Робота з незавершеними та дзеркальними формами дозволяє стимулювати розвиток уяви та творчого мислення учнів.</w:t>
      </w:r>
    </w:p>
    <w:p w:rsidR="00543889" w:rsidRPr="00543889" w:rsidRDefault="00543889" w:rsidP="00543889">
      <w:pPr>
        <w:spacing w:after="0" w:line="240" w:lineRule="auto"/>
        <w:ind w:firstLine="709"/>
        <w:contextualSpacing/>
        <w:jc w:val="both"/>
        <w:rPr>
          <w:rFonts w:ascii="Times New Roman" w:eastAsia="Times New Roman" w:hAnsi="Times New Roman" w:cs="Times New Roman"/>
          <w:bCs/>
          <w:iCs/>
          <w:sz w:val="28"/>
          <w:szCs w:val="28"/>
          <w:lang w:eastAsia="ru-RU"/>
        </w:rPr>
      </w:pPr>
      <w:r w:rsidRPr="00543889">
        <w:rPr>
          <w:rFonts w:ascii="Times New Roman" w:eastAsia="Times New Roman" w:hAnsi="Times New Roman" w:cs="Times New Roman"/>
          <w:bCs/>
          <w:iCs/>
          <w:sz w:val="28"/>
          <w:szCs w:val="28"/>
          <w:lang w:eastAsia="ru-RU"/>
        </w:rPr>
        <w:t xml:space="preserve">Особливого значення у навчанні живопису набуває робота з фарбами. Адже, працюючи з кольором, учень може знайти спокійний і гармонійний вихід із найбільш збудженого стану.  Для емоційних дітей  заняття з фарбами та пензликом може стати ідеальним засобом відтворення своїх емоцій та звільнення від напруги. Збудливій дитині вальдорфські педагоги частіше </w:t>
      </w:r>
      <w:r w:rsidRPr="00543889">
        <w:rPr>
          <w:rFonts w:ascii="Times New Roman" w:eastAsia="Times New Roman" w:hAnsi="Times New Roman" w:cs="Times New Roman"/>
          <w:bCs/>
          <w:iCs/>
          <w:sz w:val="28"/>
          <w:szCs w:val="28"/>
          <w:lang w:eastAsia="ru-RU"/>
        </w:rPr>
        <w:lastRenderedPageBreak/>
        <w:t xml:space="preserve">пропонують мати справу з червоними та червоно-жовтими тонами, занадто повільній та спокійній – з синьо-зеленими. Як відомо, колір на внутрішньому рівні завжди відображається як протилежний. Якщо занадто емоційна дитина працює з червоним кольором, у її свідомості виникає протилежний  зелений колір, що заспокоює. Синьо-зелений – навпаки,  викликає відчуття червоного, що посилює енергію. </w:t>
      </w:r>
    </w:p>
    <w:p w:rsidR="00543889" w:rsidRPr="00543889" w:rsidRDefault="00543889" w:rsidP="00543889">
      <w:pPr>
        <w:spacing w:after="0" w:line="240" w:lineRule="auto"/>
        <w:ind w:firstLine="709"/>
        <w:jc w:val="both"/>
        <w:rPr>
          <w:rFonts w:ascii="Times New Roman" w:eastAsia="Times New Roman" w:hAnsi="Times New Roman" w:cs="Times New Roman"/>
          <w:bCs/>
          <w:iCs/>
          <w:sz w:val="28"/>
          <w:szCs w:val="28"/>
          <w:lang w:eastAsia="ru-RU"/>
        </w:rPr>
      </w:pPr>
      <w:r w:rsidRPr="00543889">
        <w:rPr>
          <w:rFonts w:ascii="Times New Roman" w:eastAsia="Times New Roman" w:hAnsi="Times New Roman" w:cs="Times New Roman"/>
          <w:bCs/>
          <w:iCs/>
          <w:sz w:val="28"/>
          <w:szCs w:val="28"/>
          <w:lang w:eastAsia="ru-RU"/>
        </w:rPr>
        <w:t>Робота з фарбами дає дітям змогу краще сприйняти оточуючий світ, зрозуміти його красу. Саме тому навчання живопису починається із вправ з кольорами. Коли на мокрий папір молодші школярі наносять акварельні фарби, кожен колір сприймається ними як жива істота з певними жестами та якостями. Робота з кольорами супроводжує курси живопису, рукоділля, ремесла.</w:t>
      </w:r>
    </w:p>
    <w:p w:rsidR="00543889" w:rsidRPr="00543889" w:rsidRDefault="00543889" w:rsidP="00543889">
      <w:pPr>
        <w:spacing w:after="0" w:line="240" w:lineRule="auto"/>
        <w:ind w:firstLine="709"/>
        <w:jc w:val="both"/>
        <w:rPr>
          <w:rFonts w:ascii="Times New Roman" w:eastAsia="Times New Roman" w:hAnsi="Times New Roman" w:cs="Times New Roman"/>
          <w:sz w:val="28"/>
          <w:szCs w:val="28"/>
          <w:lang w:eastAsia="ru-RU"/>
        </w:rPr>
      </w:pPr>
      <w:r w:rsidRPr="00543889">
        <w:rPr>
          <w:rFonts w:ascii="Times New Roman" w:eastAsia="Times New Roman" w:hAnsi="Times New Roman" w:cs="Times New Roman"/>
          <w:bCs/>
          <w:iCs/>
          <w:sz w:val="28"/>
          <w:szCs w:val="28"/>
          <w:lang w:eastAsia="ru-RU"/>
        </w:rPr>
        <w:t xml:space="preserve"> Залучення </w:t>
      </w:r>
      <w:r w:rsidRPr="00543889">
        <w:rPr>
          <w:rFonts w:ascii="Times New Roman" w:eastAsia="Times New Roman" w:hAnsi="Times New Roman" w:cs="Times New Roman"/>
          <w:sz w:val="28"/>
          <w:szCs w:val="28"/>
          <w:lang w:eastAsia="ru-RU"/>
        </w:rPr>
        <w:t>до навчальних програм різних видів мистецтв гармонізує процес засвоєння наук та завершує його  цілісність.</w:t>
      </w:r>
    </w:p>
    <w:p w:rsidR="00543889" w:rsidRPr="00543889" w:rsidRDefault="00543889" w:rsidP="00543889">
      <w:pPr>
        <w:spacing w:after="0" w:line="240" w:lineRule="auto"/>
        <w:ind w:firstLine="709"/>
        <w:jc w:val="both"/>
        <w:rPr>
          <w:rFonts w:ascii="Times New Roman" w:eastAsia="Times New Roman" w:hAnsi="Times New Roman" w:cs="Times New Roman"/>
          <w:bCs/>
          <w:iCs/>
          <w:sz w:val="28"/>
          <w:szCs w:val="28"/>
          <w:lang w:eastAsia="ru-RU"/>
        </w:rPr>
      </w:pPr>
      <w:r w:rsidRPr="00543889">
        <w:rPr>
          <w:rFonts w:ascii="Times New Roman" w:eastAsia="Times New Roman" w:hAnsi="Times New Roman" w:cs="Times New Roman"/>
          <w:bCs/>
          <w:iCs/>
          <w:sz w:val="28"/>
          <w:szCs w:val="28"/>
          <w:lang w:eastAsia="ru-RU"/>
        </w:rPr>
        <w:t xml:space="preserve">Важливим для вальдорфської школи є принцип «класного вчителя», що веде своїх учнів з першого по восьмий клас та викладає основні предмети. </w:t>
      </w:r>
    </w:p>
    <w:p w:rsidR="00543889" w:rsidRPr="00543889" w:rsidRDefault="00543889" w:rsidP="00543889">
      <w:pPr>
        <w:spacing w:after="0" w:line="240" w:lineRule="auto"/>
        <w:ind w:firstLine="709"/>
        <w:jc w:val="both"/>
        <w:rPr>
          <w:rFonts w:ascii="Times New Roman" w:eastAsia="Times New Roman" w:hAnsi="Times New Roman" w:cs="Times New Roman"/>
          <w:bCs/>
          <w:iCs/>
          <w:sz w:val="28"/>
          <w:szCs w:val="28"/>
          <w:lang w:eastAsia="ru-RU"/>
        </w:rPr>
      </w:pPr>
      <w:r w:rsidRPr="00543889">
        <w:rPr>
          <w:rFonts w:ascii="Times New Roman" w:eastAsia="Times New Roman" w:hAnsi="Times New Roman" w:cs="Times New Roman"/>
          <w:bCs/>
          <w:iCs/>
          <w:sz w:val="28"/>
          <w:szCs w:val="28"/>
          <w:lang w:eastAsia="ru-RU"/>
        </w:rPr>
        <w:t xml:space="preserve">У розумінні вальдорфських педагогів завдання школи – усвідомлене, цілісне ставлення до розвитку особистості та підтримка дитини у навчанні, творчості та самореалізації. Саме тому основний вчитель супроводжує дітей  протягом 8 років їх навчання, до періоду статевого дозрівання, що дає змогу зберегти живий зв’язок вчителя і учня у складні періоди становлення його особистості. На уроках, екскурсіях, під час шкільних свят, спільно долаючи труднощі та поділяючи з учнями радість пізнання,  вчитель має змогу показати або відкрити дітям переживання, що сприяють розвитку мислення, емоцій, волі. Такий педагогічний супровід дозволяє здійснювати підтримку дитини у складні, кризові  періоди її розвитку, полегшує адаптацію, допомагає боротися зі стресами. </w:t>
      </w:r>
    </w:p>
    <w:p w:rsidR="00543889" w:rsidRPr="00543889" w:rsidRDefault="00543889" w:rsidP="00543889">
      <w:pPr>
        <w:spacing w:after="0" w:line="240" w:lineRule="auto"/>
        <w:ind w:firstLine="709"/>
        <w:jc w:val="both"/>
        <w:rPr>
          <w:rFonts w:ascii="Times New Roman" w:eastAsia="Times New Roman" w:hAnsi="Times New Roman" w:cs="Times New Roman"/>
          <w:bCs/>
          <w:iCs/>
          <w:sz w:val="28"/>
          <w:szCs w:val="28"/>
          <w:lang w:eastAsia="ru-RU"/>
        </w:rPr>
      </w:pPr>
      <w:r w:rsidRPr="00543889">
        <w:rPr>
          <w:rFonts w:ascii="Times New Roman" w:eastAsia="Times New Roman" w:hAnsi="Times New Roman" w:cs="Times New Roman"/>
          <w:bCs/>
          <w:iCs/>
          <w:sz w:val="28"/>
          <w:szCs w:val="28"/>
          <w:lang w:eastAsia="ru-RU"/>
        </w:rPr>
        <w:t>Після закінчення четвертого класу у дітей не виникає необхідності адаптуватись до навчання у середніх класах. З ними продовжує працювати основний вчитель, до якого послідовно приєднуються вчителі-предметники. Це дозволяє запобігти стресу та легше пережити кризові явища підліткового віку.</w:t>
      </w:r>
    </w:p>
    <w:p w:rsidR="00543889" w:rsidRPr="00543889" w:rsidRDefault="00543889" w:rsidP="00543889">
      <w:pPr>
        <w:spacing w:after="0" w:line="240" w:lineRule="auto"/>
        <w:ind w:firstLine="709"/>
        <w:jc w:val="both"/>
        <w:rPr>
          <w:rFonts w:ascii="Times New Roman" w:eastAsia="Times New Roman" w:hAnsi="Times New Roman" w:cs="Times New Roman"/>
          <w:bCs/>
          <w:iCs/>
          <w:sz w:val="28"/>
          <w:szCs w:val="28"/>
          <w:lang w:eastAsia="ru-RU"/>
        </w:rPr>
      </w:pPr>
      <w:r w:rsidRPr="00543889">
        <w:rPr>
          <w:rFonts w:ascii="Times New Roman" w:eastAsia="Times New Roman" w:hAnsi="Times New Roman" w:cs="Times New Roman"/>
          <w:bCs/>
          <w:iCs/>
          <w:sz w:val="28"/>
          <w:szCs w:val="28"/>
          <w:lang w:eastAsia="ru-RU"/>
        </w:rPr>
        <w:t xml:space="preserve"> Відповідно до основних засад вальдорфської педагогіки, досягнення  учнів до восьмого класу не оцінюються в балах, оцінка носить змістовний, стимулюючий характер. Основний вчитель разом з іншими колегами, та шкільним лікарем стежать за загальним розвитком учня  та інформують батьків про успішність та   можливі ускладнення у розвитку дитини. </w:t>
      </w:r>
    </w:p>
    <w:p w:rsidR="00543889" w:rsidRPr="00543889" w:rsidRDefault="00543889" w:rsidP="00543889">
      <w:pPr>
        <w:spacing w:after="0" w:line="240" w:lineRule="auto"/>
        <w:ind w:firstLine="709"/>
        <w:jc w:val="both"/>
        <w:rPr>
          <w:rFonts w:ascii="Times New Roman" w:eastAsia="Times New Roman" w:hAnsi="Times New Roman" w:cs="Times New Roman"/>
          <w:bCs/>
          <w:iCs/>
          <w:sz w:val="28"/>
          <w:szCs w:val="28"/>
          <w:lang w:eastAsia="ru-RU"/>
        </w:rPr>
      </w:pPr>
      <w:r w:rsidRPr="00543889">
        <w:rPr>
          <w:rFonts w:ascii="Times New Roman" w:eastAsia="Times New Roman" w:hAnsi="Times New Roman" w:cs="Times New Roman"/>
          <w:bCs/>
          <w:iCs/>
          <w:sz w:val="28"/>
          <w:szCs w:val="28"/>
          <w:lang w:eastAsia="ru-RU"/>
        </w:rPr>
        <w:t>Відсутність традиційної оцінки в балах позитивно впливає на формування усіх основних складових Я-концепції дитини: когнітивної, оціночно-емоційної та поведінкової, що створює можливості  для здорового розвитку особистості.</w:t>
      </w:r>
    </w:p>
    <w:p w:rsidR="00543889" w:rsidRPr="00543889" w:rsidRDefault="00543889" w:rsidP="00543889">
      <w:pPr>
        <w:spacing w:after="0" w:line="240" w:lineRule="auto"/>
        <w:ind w:firstLine="709"/>
        <w:jc w:val="both"/>
        <w:rPr>
          <w:rFonts w:ascii="Times New Roman" w:eastAsia="Times New Roman" w:hAnsi="Times New Roman" w:cs="Times New Roman"/>
          <w:sz w:val="28"/>
          <w:szCs w:val="28"/>
          <w:lang w:eastAsia="ru-RU"/>
        </w:rPr>
      </w:pPr>
      <w:r w:rsidRPr="00543889">
        <w:rPr>
          <w:rFonts w:ascii="Times New Roman" w:eastAsia="Times New Roman" w:hAnsi="Times New Roman" w:cs="Times New Roman"/>
          <w:sz w:val="28"/>
          <w:szCs w:val="28"/>
          <w:lang w:eastAsia="ru-RU"/>
        </w:rPr>
        <w:t xml:space="preserve">Важливим чинником збереження здоров’я та позитивного емоційного стану учнів є також гігієнічна організація навчально-виховного процесу.  </w:t>
      </w:r>
      <w:r w:rsidRPr="00543889">
        <w:rPr>
          <w:rFonts w:ascii="Times New Roman" w:eastAsia="Times New Roman" w:hAnsi="Times New Roman" w:cs="Times New Roman"/>
          <w:bCs/>
          <w:iCs/>
          <w:sz w:val="28"/>
          <w:szCs w:val="28"/>
          <w:lang w:eastAsia="ru-RU"/>
        </w:rPr>
        <w:t xml:space="preserve">Своєрідність навчальних дисциплін та глибока інтеграція знань веде до того, що у вальдорфській школі виділяються головні уроки та спеціальні предмети. </w:t>
      </w:r>
      <w:r w:rsidRPr="00543889">
        <w:rPr>
          <w:rFonts w:ascii="Times New Roman" w:eastAsia="Times New Roman" w:hAnsi="Times New Roman" w:cs="Times New Roman"/>
          <w:bCs/>
          <w:iCs/>
          <w:sz w:val="28"/>
          <w:szCs w:val="28"/>
          <w:lang w:eastAsia="ru-RU"/>
        </w:rPr>
        <w:lastRenderedPageBreak/>
        <w:t>Головний урок проводиться щоденно і займає дві навчальні години. П</w:t>
      </w:r>
      <w:r w:rsidRPr="00543889">
        <w:rPr>
          <w:rFonts w:ascii="Times New Roman" w:eastAsia="Times New Roman" w:hAnsi="Times New Roman" w:cs="Times New Roman"/>
          <w:sz w:val="28"/>
          <w:szCs w:val="28"/>
          <w:lang w:eastAsia="ru-RU"/>
        </w:rPr>
        <w:t>ротягом двох-трьох тижнів на «головному» уроці викладається один предмет. Цей цикл отримав назву «епоха». Такий підхід дозволяє пережити та усвідомити навчальний матеріал на концептуальному, особистісному рівні. При цьому учні проходять фазу переживання, спостереження, експериментування. У наступні дні повертаються до матеріалу через спогади, описи, замальовки, характеристики. І тільки наприкінці «епохи» відбувається узагальнення. Для вирішення цієї педагогічної задачі вчитель обов’язково знаходить матеріал, що відповідає віковим особливостям учнів,  доносить його у живій, образній формі, не фіксуючись на спрощеній оглядовій схемі. При такій організації навчання учень засвоює не тільки готові знання, але й досвід їх отримання, що є умовою пізнання та свободи вибору. При цьому створюються  умови для виховання у широкому розумінні, коли мислення приводиться у правильне співвідношення з волею та почуттями.</w:t>
      </w:r>
    </w:p>
    <w:p w:rsidR="00543889" w:rsidRPr="00543889" w:rsidRDefault="00543889" w:rsidP="00543889">
      <w:pPr>
        <w:spacing w:after="0" w:line="240" w:lineRule="auto"/>
        <w:ind w:firstLine="709"/>
        <w:jc w:val="both"/>
        <w:rPr>
          <w:rFonts w:ascii="Times New Roman" w:eastAsia="Times New Roman" w:hAnsi="Times New Roman" w:cs="Times New Roman"/>
          <w:bCs/>
          <w:iCs/>
          <w:sz w:val="28"/>
          <w:szCs w:val="28"/>
          <w:lang w:eastAsia="ru-RU"/>
        </w:rPr>
      </w:pPr>
      <w:r w:rsidRPr="00543889">
        <w:rPr>
          <w:rFonts w:ascii="Times New Roman" w:eastAsia="Times New Roman" w:hAnsi="Times New Roman" w:cs="Times New Roman"/>
          <w:bCs/>
          <w:iCs/>
          <w:sz w:val="28"/>
          <w:szCs w:val="28"/>
          <w:lang w:eastAsia="ru-RU"/>
        </w:rPr>
        <w:t>Побудова навчання, коли день розпочинається з предметів, які спираються головним чином на знання та розуміння, вимагають міркувань та розумових уявлень, сприяє формуванню у дітей здібності концентруватись, глибше занурюватись у вивчення певного предмету та досягати поставленої мети. Після головного уроку ідуть предмети, що вимагають ритмічного повторення: іноземні мови, евритмія, фізкультура, музика. Після них наступає час художньо-практичної діяльності. Ручний труд, ремесла, садівництво, досліди з природознавства переносяться ближче до обіду, або ж після обіду. Така ж послідовність зберігається і при виконанні домашніх завдань: вправи, оформлення матеріалу, відпрацювання навичок. Це дозволяє зберігати емоційну стабільність та привчати дітей до режиму праці та відпочинку.</w:t>
      </w:r>
    </w:p>
    <w:p w:rsidR="00543889" w:rsidRPr="00543889" w:rsidRDefault="00543889" w:rsidP="00543889">
      <w:pPr>
        <w:spacing w:after="0" w:line="240" w:lineRule="auto"/>
        <w:ind w:firstLine="567"/>
        <w:jc w:val="both"/>
        <w:rPr>
          <w:rFonts w:ascii="Times New Roman" w:eastAsia="Times New Roman" w:hAnsi="Times New Roman" w:cs="Times New Roman"/>
          <w:bCs/>
          <w:iCs/>
          <w:sz w:val="28"/>
          <w:szCs w:val="28"/>
          <w:lang w:eastAsia="ru-RU"/>
        </w:rPr>
      </w:pPr>
      <w:r w:rsidRPr="00543889">
        <w:rPr>
          <w:rFonts w:ascii="Times New Roman" w:eastAsia="Times New Roman" w:hAnsi="Times New Roman" w:cs="Times New Roman"/>
          <w:bCs/>
          <w:iCs/>
          <w:sz w:val="28"/>
          <w:szCs w:val="28"/>
          <w:lang w:eastAsia="ru-RU"/>
        </w:rPr>
        <w:t>У навчанні вчителі вальдорфської школи керуються зміною пір року, сезонними святами, враховується також те, що внутрішня активність дітей підвищується восени, поглиблюється з наближенням зими та знижується навесні, коли дитяча діяльність спрямовується назовні. Сезонний ритм враховується при викладанні всіх предметів та підготовці традиційних шкільних свят, що сприяє збереженню здоров’я та енергії дітей.</w:t>
      </w:r>
    </w:p>
    <w:p w:rsidR="00543889" w:rsidRPr="00543889" w:rsidRDefault="00543889" w:rsidP="00543889">
      <w:pPr>
        <w:spacing w:after="0" w:line="240" w:lineRule="auto"/>
        <w:ind w:firstLine="709"/>
        <w:jc w:val="both"/>
        <w:rPr>
          <w:rFonts w:ascii="Times New Roman" w:eastAsia="Times New Roman" w:hAnsi="Times New Roman" w:cs="Times New Roman"/>
          <w:bCs/>
          <w:iCs/>
          <w:sz w:val="28"/>
          <w:szCs w:val="28"/>
          <w:lang w:eastAsia="ru-RU"/>
        </w:rPr>
      </w:pPr>
      <w:r w:rsidRPr="00543889">
        <w:rPr>
          <w:rFonts w:ascii="Times New Roman" w:eastAsia="Times New Roman" w:hAnsi="Times New Roman" w:cs="Times New Roman"/>
          <w:bCs/>
          <w:iCs/>
          <w:sz w:val="28"/>
          <w:szCs w:val="28"/>
          <w:lang w:eastAsia="ru-RU"/>
        </w:rPr>
        <w:t>Досвід роботи вальдорфських шкіл в Україні підтверджує, що учні не тільки засвоюють навчальні програми на рівні Державного  стандарту, але і отримують додаткові  знання з історії мистецтв, живопису, ремесел тощо. Випускники таких шкіл як в Європі, так і в Україні, успішно вступають до вищих навчальних закладів, мають високий рівень культури, прагнуть до подальшого розвитку. Європейські колеги відзначають, що учні вальдорфських шкіл ніколи не залишаються безробітними, бо вони краще адаптовані до життя.</w:t>
      </w:r>
    </w:p>
    <w:p w:rsidR="00543889" w:rsidRPr="00543889" w:rsidRDefault="00543889" w:rsidP="00543889">
      <w:pPr>
        <w:spacing w:after="0" w:line="240" w:lineRule="auto"/>
        <w:ind w:firstLine="567"/>
        <w:jc w:val="both"/>
        <w:rPr>
          <w:rFonts w:ascii="Times New Roman" w:eastAsia="Times New Roman" w:hAnsi="Times New Roman" w:cs="Times New Roman"/>
          <w:sz w:val="28"/>
          <w:szCs w:val="28"/>
          <w:lang w:eastAsia="ru-RU"/>
        </w:rPr>
      </w:pPr>
      <w:r w:rsidRPr="00543889">
        <w:rPr>
          <w:rFonts w:ascii="Times New Roman" w:eastAsia="Times New Roman" w:hAnsi="Times New Roman" w:cs="Times New Roman"/>
          <w:bCs/>
          <w:iCs/>
          <w:sz w:val="28"/>
          <w:szCs w:val="28"/>
          <w:lang w:eastAsia="ru-RU"/>
        </w:rPr>
        <w:t>Дослідження проведене за програмою всеукраїнського експерименту «Розвиток вальдорфської педагогіки в Україні» підтвердило, що п</w:t>
      </w:r>
      <w:r w:rsidRPr="00543889">
        <w:rPr>
          <w:rFonts w:ascii="Times New Roman" w:eastAsia="Times New Roman" w:hAnsi="Times New Roman" w:cs="Times New Roman"/>
          <w:sz w:val="28"/>
          <w:szCs w:val="28"/>
          <w:lang w:eastAsia="ru-RU"/>
        </w:rPr>
        <w:t xml:space="preserve">ри всій  різноманітності Я-концепцій, для більшості учнів вальдорфських шкіл характерним є позитивне ставлення до себе. При цьому найбільш вираженою є самооцінка емоційного стану та екстраверсії, що може свідчити про </w:t>
      </w:r>
      <w:r w:rsidRPr="00543889">
        <w:rPr>
          <w:rFonts w:ascii="Times New Roman" w:eastAsia="Times New Roman" w:hAnsi="Times New Roman" w:cs="Times New Roman"/>
          <w:sz w:val="28"/>
          <w:szCs w:val="28"/>
          <w:lang w:eastAsia="ru-RU"/>
        </w:rPr>
        <w:lastRenderedPageBreak/>
        <w:t>задоволеність мікрокліматом та спілкуванням у школі. В той же час, середні показники самооцінки по критерію моральних якостей відображають самокритичність та необхідність самовдосконалення. Серед поведінкових установок учнів можна відзначити орієнтацією на лідерство та нормальну адаптацію, відчуття емоційного комфорту.</w:t>
      </w:r>
    </w:p>
    <w:p w:rsidR="00543889" w:rsidRPr="00543889" w:rsidRDefault="00543889" w:rsidP="00543889">
      <w:pPr>
        <w:widowControl w:val="0"/>
        <w:suppressLineNumbers/>
        <w:spacing w:after="0" w:line="240" w:lineRule="auto"/>
        <w:ind w:firstLine="567"/>
        <w:jc w:val="both"/>
        <w:rPr>
          <w:rFonts w:ascii="Times New Roman" w:eastAsia="Times New Roman" w:hAnsi="Times New Roman" w:cs="Times New Roman"/>
          <w:sz w:val="28"/>
          <w:szCs w:val="28"/>
          <w:lang w:eastAsia="ru-RU"/>
        </w:rPr>
      </w:pPr>
      <w:r w:rsidRPr="00543889">
        <w:rPr>
          <w:rFonts w:ascii="Times New Roman" w:eastAsia="Times New Roman" w:hAnsi="Times New Roman" w:cs="Times New Roman"/>
          <w:sz w:val="28"/>
          <w:szCs w:val="28"/>
          <w:lang w:eastAsia="ru-RU"/>
        </w:rPr>
        <w:t xml:space="preserve"> В цілому, у дітей переважає радісний, спокійний, рівний настрій, протягом шкільного дня мають місце позитивні зміни емоційного стану, зростає оптимістичність і доброзичливість, здатність  швидко справлятися з негативними переживаннями – все це свідчить, що перебування у школі сприяє  емоційній стабільності, що є одним з важливих чинників здорового розвитку особистості. </w:t>
      </w:r>
    </w:p>
    <w:p w:rsidR="00543889" w:rsidRPr="00543889" w:rsidRDefault="00543889" w:rsidP="00543889">
      <w:pPr>
        <w:spacing w:after="0" w:line="240" w:lineRule="auto"/>
        <w:ind w:firstLine="567"/>
        <w:jc w:val="both"/>
        <w:rPr>
          <w:rFonts w:ascii="Times New Roman" w:eastAsia="Calibri" w:hAnsi="Times New Roman" w:cs="Times New Roman"/>
          <w:sz w:val="28"/>
          <w:szCs w:val="28"/>
          <w:lang w:eastAsia="ru-RU"/>
        </w:rPr>
      </w:pPr>
      <w:r w:rsidRPr="00543889">
        <w:rPr>
          <w:rFonts w:ascii="Times New Roman" w:eastAsia="Calibri" w:hAnsi="Times New Roman" w:cs="Times New Roman"/>
          <w:sz w:val="28"/>
          <w:szCs w:val="28"/>
          <w:lang w:eastAsia="ru-RU"/>
        </w:rPr>
        <w:t xml:space="preserve">Результати соціометричного дослідження підтверджують, що учні вальдорфської школи спрямовані на взаємодію та дружню підтримку. У середньому 72% дітей задоволені своїм статусом в колективі. Індекс групової згуртованості вказує на сформованість соціально-психологічної структури класних  колективів, міжособистісних стосунків, емоційних зв’язків у середині груп. Сприятливий мікроклімат створює умови для самореалізації особистості, підвищення рівня шкільної адаптації, розвитку позитивного ставлення до школи та вчителів.  Діти молодшого шкільного віку більш орієнтовані на дорослих, у першу чергу, вчителя, соціальні зв’язки на цьому віковому етапі тільки починають формуватися. </w:t>
      </w:r>
    </w:p>
    <w:p w:rsidR="00543889" w:rsidRPr="00543889" w:rsidRDefault="00543889" w:rsidP="00543889">
      <w:pPr>
        <w:spacing w:after="0" w:line="240" w:lineRule="auto"/>
        <w:ind w:firstLine="567"/>
        <w:jc w:val="both"/>
        <w:rPr>
          <w:rFonts w:ascii="Times New Roman" w:eastAsia="Calibri" w:hAnsi="Times New Roman" w:cs="Times New Roman"/>
          <w:sz w:val="28"/>
          <w:szCs w:val="28"/>
          <w:lang w:eastAsia="ru-RU"/>
        </w:rPr>
      </w:pPr>
      <w:r w:rsidRPr="00543889">
        <w:rPr>
          <w:rFonts w:ascii="Times New Roman" w:eastAsia="Calibri" w:hAnsi="Times New Roman" w:cs="Times New Roman"/>
          <w:sz w:val="28"/>
          <w:szCs w:val="28"/>
          <w:lang w:eastAsia="ru-RU"/>
        </w:rPr>
        <w:t>Діагностика старшокласників свідчить про те, що в процесі навчання у школі зростають  можливості їх соціальної  адаптації, рівень розвитку комунікативних якостей, рефлексії, толерантності, формується позитивне ставлення до оточуючого світу.</w:t>
      </w:r>
    </w:p>
    <w:p w:rsidR="00543889" w:rsidRPr="00543889" w:rsidRDefault="00543889" w:rsidP="00543889">
      <w:pPr>
        <w:spacing w:after="0" w:line="240" w:lineRule="auto"/>
        <w:ind w:firstLine="567"/>
        <w:jc w:val="both"/>
        <w:rPr>
          <w:rFonts w:ascii="Times New Roman" w:eastAsia="Calibri" w:hAnsi="Times New Roman" w:cs="Times New Roman"/>
          <w:sz w:val="28"/>
          <w:szCs w:val="28"/>
          <w:lang w:eastAsia="ru-RU"/>
        </w:rPr>
      </w:pPr>
      <w:r w:rsidRPr="00543889">
        <w:rPr>
          <w:rFonts w:ascii="Times New Roman" w:eastAsia="Calibri" w:hAnsi="Times New Roman" w:cs="Times New Roman"/>
          <w:sz w:val="28"/>
          <w:szCs w:val="28"/>
          <w:lang w:eastAsia="ru-RU"/>
        </w:rPr>
        <w:t>Переважна більшість учнів дніпропетровської вальдорфської школи має низький рівень тривожності За  критеріями «загальна тривожність», «стосунки з учителями» взагалі відсутній високий рівень даного показника серед учнів середніх класів. Більшість з них мають також  низький рівень фрустрації. Це свідчить про те, що  учні вальдорфської школи почувають себе більш вільно та розкуто, що відповідає вимогам формування здорової особистості.</w:t>
      </w:r>
    </w:p>
    <w:p w:rsidR="00543889" w:rsidRPr="00543889" w:rsidRDefault="00543889" w:rsidP="00543889">
      <w:pPr>
        <w:widowControl w:val="0"/>
        <w:suppressLineNumbers/>
        <w:spacing w:after="0" w:line="240" w:lineRule="auto"/>
        <w:ind w:firstLine="567"/>
        <w:jc w:val="both"/>
        <w:rPr>
          <w:rFonts w:ascii="Times New Roman" w:eastAsia="Times New Roman" w:hAnsi="Times New Roman" w:cs="Times New Roman"/>
          <w:sz w:val="28"/>
          <w:szCs w:val="28"/>
          <w:lang w:eastAsia="ru-RU"/>
        </w:rPr>
      </w:pPr>
      <w:r w:rsidRPr="00543889">
        <w:rPr>
          <w:rFonts w:ascii="Times New Roman" w:eastAsia="Times New Roman" w:hAnsi="Times New Roman" w:cs="Times New Roman"/>
          <w:sz w:val="28"/>
          <w:szCs w:val="28"/>
          <w:lang w:eastAsia="ru-RU"/>
        </w:rPr>
        <w:t xml:space="preserve">Важливе місце серед цінностей дітей займають духовні та моральні. У цілому, учні мають розвинену сферу почуттів і добре розуміють почуття інших людей, що сприяє формуванню емпатії. </w:t>
      </w:r>
    </w:p>
    <w:p w:rsidR="00543889" w:rsidRPr="00543889" w:rsidRDefault="00543889" w:rsidP="00543889">
      <w:pPr>
        <w:widowControl w:val="0"/>
        <w:suppressLineNumbers/>
        <w:spacing w:after="0" w:line="240" w:lineRule="auto"/>
        <w:ind w:firstLine="567"/>
        <w:jc w:val="both"/>
        <w:rPr>
          <w:rFonts w:ascii="Times New Roman" w:eastAsia="Times New Roman" w:hAnsi="Times New Roman" w:cs="Times New Roman"/>
          <w:sz w:val="28"/>
          <w:szCs w:val="28"/>
          <w:lang w:eastAsia="ru-RU"/>
        </w:rPr>
      </w:pPr>
      <w:r w:rsidRPr="00543889">
        <w:rPr>
          <w:rFonts w:ascii="Times New Roman" w:eastAsia="Times New Roman" w:hAnsi="Times New Roman" w:cs="Times New Roman"/>
          <w:sz w:val="28"/>
          <w:szCs w:val="28"/>
          <w:lang w:eastAsia="ru-RU"/>
        </w:rPr>
        <w:t xml:space="preserve">Таким чином, результати експериментальної роботи підтверджують, що вальдорфська школа створює сприятливі умови для розвитку позитивної Я-концепції учнів, сприяє розвитку моральних якостей, навичок соціальної взаємодії та активної життєвої позиції. </w:t>
      </w:r>
    </w:p>
    <w:p w:rsidR="00543889" w:rsidRPr="00543889" w:rsidRDefault="00543889" w:rsidP="00543889">
      <w:pPr>
        <w:widowControl w:val="0"/>
        <w:suppressLineNumbers/>
        <w:spacing w:after="0" w:line="240" w:lineRule="auto"/>
        <w:ind w:firstLine="567"/>
        <w:jc w:val="both"/>
        <w:rPr>
          <w:rFonts w:ascii="Times New Roman" w:eastAsia="Times New Roman" w:hAnsi="Times New Roman" w:cs="Times New Roman"/>
          <w:sz w:val="28"/>
          <w:szCs w:val="28"/>
          <w:lang w:eastAsia="ru-RU"/>
        </w:rPr>
      </w:pPr>
      <w:r w:rsidRPr="00543889">
        <w:rPr>
          <w:rFonts w:ascii="Times New Roman" w:eastAsia="Times New Roman" w:hAnsi="Times New Roman" w:cs="Times New Roman"/>
          <w:sz w:val="28"/>
          <w:szCs w:val="28"/>
          <w:lang w:eastAsia="ru-RU"/>
        </w:rPr>
        <w:t>Впровадження вальдорфської педагогіки збагатило освітній простір України ідеями та підходами нової для нашої країни гуманістичної педагогічної системи, сприяло розвитку співробітництва з світовою педагогічною спільнотою у галузі сучасних педагогічних технологій, дало змогу накопичити досвід, аналіз якого може стати наступним етапом дослідницької діяльності.</w:t>
      </w:r>
    </w:p>
    <w:p w:rsidR="00543889" w:rsidRPr="00543889" w:rsidRDefault="00543889" w:rsidP="00543889">
      <w:pPr>
        <w:widowControl w:val="0"/>
        <w:suppressLineNumbers/>
        <w:spacing w:after="0" w:line="240" w:lineRule="auto"/>
        <w:ind w:firstLine="567"/>
        <w:jc w:val="center"/>
        <w:rPr>
          <w:rFonts w:ascii="Times New Roman" w:eastAsia="Times New Roman" w:hAnsi="Times New Roman" w:cs="Times New Roman"/>
          <w:sz w:val="28"/>
          <w:szCs w:val="28"/>
          <w:lang w:eastAsia="ru-RU"/>
        </w:rPr>
      </w:pPr>
      <w:r w:rsidRPr="00543889">
        <w:rPr>
          <w:rFonts w:ascii="Times New Roman" w:eastAsia="Times New Roman" w:hAnsi="Times New Roman" w:cs="Times New Roman"/>
          <w:sz w:val="28"/>
          <w:szCs w:val="28"/>
          <w:lang w:eastAsia="ru-RU"/>
        </w:rPr>
        <w:lastRenderedPageBreak/>
        <w:t>Література</w:t>
      </w:r>
    </w:p>
    <w:p w:rsidR="00543889" w:rsidRPr="00543889" w:rsidRDefault="00543889" w:rsidP="00543889">
      <w:pPr>
        <w:widowControl w:val="0"/>
        <w:suppressLineNumbers/>
        <w:spacing w:line="240" w:lineRule="auto"/>
        <w:ind w:left="927" w:hanging="360"/>
        <w:contextualSpacing/>
        <w:rPr>
          <w:rFonts w:ascii="Times New Roman" w:eastAsia="Times New Roman" w:hAnsi="Times New Roman" w:cs="Times New Roman"/>
          <w:sz w:val="28"/>
          <w:szCs w:val="28"/>
          <w:lang w:eastAsia="ru-RU"/>
        </w:rPr>
      </w:pPr>
      <w:r w:rsidRPr="00543889">
        <w:rPr>
          <w:rFonts w:ascii="Times New Roman" w:eastAsia="Times New Roman" w:hAnsi="Times New Roman" w:cs="Times New Roman"/>
          <w:sz w:val="28"/>
          <w:szCs w:val="28"/>
          <w:lang w:eastAsia="ru-RU"/>
        </w:rPr>
        <w:t>1.</w:t>
      </w:r>
      <w:r w:rsidRPr="00543889">
        <w:rPr>
          <w:rFonts w:ascii="Times New Roman" w:eastAsia="Times New Roman" w:hAnsi="Times New Roman" w:cs="Times New Roman"/>
          <w:sz w:val="14"/>
          <w:szCs w:val="14"/>
          <w:lang w:eastAsia="ru-RU"/>
        </w:rPr>
        <w:t xml:space="preserve">     </w:t>
      </w:r>
      <w:proofErr w:type="spellStart"/>
      <w:r w:rsidRPr="00543889">
        <w:rPr>
          <w:rFonts w:ascii="Times New Roman" w:eastAsia="Times New Roman" w:hAnsi="Times New Roman" w:cs="Times New Roman"/>
          <w:sz w:val="28"/>
          <w:szCs w:val="28"/>
          <w:lang w:eastAsia="ru-RU"/>
        </w:rPr>
        <w:t>Глегкчлер</w:t>
      </w:r>
      <w:proofErr w:type="spellEnd"/>
      <w:r w:rsidRPr="00543889">
        <w:rPr>
          <w:rFonts w:ascii="Times New Roman" w:eastAsia="Times New Roman" w:hAnsi="Times New Roman" w:cs="Times New Roman"/>
          <w:sz w:val="28"/>
          <w:szCs w:val="28"/>
          <w:lang w:eastAsia="ru-RU"/>
        </w:rPr>
        <w:t xml:space="preserve"> М., </w:t>
      </w:r>
      <w:proofErr w:type="spellStart"/>
      <w:r w:rsidRPr="00543889">
        <w:rPr>
          <w:rFonts w:ascii="Times New Roman" w:eastAsia="Times New Roman" w:hAnsi="Times New Roman" w:cs="Times New Roman"/>
          <w:sz w:val="28"/>
          <w:szCs w:val="28"/>
          <w:lang w:eastAsia="ru-RU"/>
        </w:rPr>
        <w:t>Вихерт</w:t>
      </w:r>
      <w:proofErr w:type="spellEnd"/>
      <w:r w:rsidRPr="00543889">
        <w:rPr>
          <w:rFonts w:ascii="Times New Roman" w:eastAsia="Times New Roman" w:hAnsi="Times New Roman" w:cs="Times New Roman"/>
          <w:sz w:val="28"/>
          <w:szCs w:val="28"/>
          <w:lang w:eastAsia="ru-RU"/>
        </w:rPr>
        <w:t xml:space="preserve"> К.  </w:t>
      </w:r>
      <w:proofErr w:type="spellStart"/>
      <w:r w:rsidRPr="00543889">
        <w:rPr>
          <w:rFonts w:ascii="Times New Roman" w:eastAsia="Times New Roman" w:hAnsi="Times New Roman" w:cs="Times New Roman"/>
          <w:sz w:val="28"/>
          <w:szCs w:val="28"/>
          <w:lang w:eastAsia="ru-RU"/>
        </w:rPr>
        <w:t>Воспитание</w:t>
      </w:r>
      <w:proofErr w:type="spellEnd"/>
      <w:r w:rsidRPr="00543889">
        <w:rPr>
          <w:rFonts w:ascii="Times New Roman" w:eastAsia="Times New Roman" w:hAnsi="Times New Roman" w:cs="Times New Roman"/>
          <w:sz w:val="28"/>
          <w:szCs w:val="28"/>
          <w:lang w:eastAsia="ru-RU"/>
        </w:rPr>
        <w:t xml:space="preserve"> и </w:t>
      </w:r>
      <w:proofErr w:type="spellStart"/>
      <w:r w:rsidRPr="00543889">
        <w:rPr>
          <w:rFonts w:ascii="Times New Roman" w:eastAsia="Times New Roman" w:hAnsi="Times New Roman" w:cs="Times New Roman"/>
          <w:sz w:val="28"/>
          <w:szCs w:val="28"/>
          <w:lang w:eastAsia="ru-RU"/>
        </w:rPr>
        <w:t>здоровье</w:t>
      </w:r>
      <w:proofErr w:type="spellEnd"/>
      <w:r w:rsidRPr="00543889">
        <w:rPr>
          <w:rFonts w:ascii="Times New Roman" w:eastAsia="Times New Roman" w:hAnsi="Times New Roman" w:cs="Times New Roman"/>
          <w:sz w:val="28"/>
          <w:szCs w:val="28"/>
          <w:lang w:eastAsia="ru-RU"/>
        </w:rPr>
        <w:t>. – Дорнах, 2006, 305 с.</w:t>
      </w:r>
    </w:p>
    <w:p w:rsidR="00543889" w:rsidRPr="00543889" w:rsidRDefault="00543889" w:rsidP="00543889">
      <w:pPr>
        <w:widowControl w:val="0"/>
        <w:suppressLineNumbers/>
        <w:spacing w:line="240" w:lineRule="auto"/>
        <w:ind w:left="927" w:hanging="360"/>
        <w:contextualSpacing/>
        <w:rPr>
          <w:rFonts w:ascii="Times New Roman" w:eastAsia="Times New Roman" w:hAnsi="Times New Roman" w:cs="Times New Roman"/>
          <w:sz w:val="28"/>
          <w:szCs w:val="28"/>
          <w:lang w:eastAsia="ru-RU"/>
        </w:rPr>
      </w:pPr>
      <w:r w:rsidRPr="00543889">
        <w:rPr>
          <w:rFonts w:ascii="Times New Roman" w:eastAsia="Times New Roman" w:hAnsi="Times New Roman" w:cs="Times New Roman"/>
          <w:sz w:val="28"/>
          <w:szCs w:val="28"/>
          <w:lang w:eastAsia="ru-RU"/>
        </w:rPr>
        <w:t>2.</w:t>
      </w:r>
      <w:r w:rsidRPr="00543889">
        <w:rPr>
          <w:rFonts w:ascii="Times New Roman" w:eastAsia="Times New Roman" w:hAnsi="Times New Roman" w:cs="Times New Roman"/>
          <w:sz w:val="14"/>
          <w:szCs w:val="14"/>
          <w:lang w:eastAsia="ru-RU"/>
        </w:rPr>
        <w:t xml:space="preserve">     </w:t>
      </w:r>
      <w:proofErr w:type="spellStart"/>
      <w:r w:rsidRPr="00543889">
        <w:rPr>
          <w:rFonts w:ascii="Times New Roman" w:eastAsia="Times New Roman" w:hAnsi="Times New Roman" w:cs="Times New Roman"/>
          <w:sz w:val="28"/>
          <w:szCs w:val="28"/>
          <w:lang w:eastAsia="ru-RU"/>
        </w:rPr>
        <w:t>Лихтхарт</w:t>
      </w:r>
      <w:proofErr w:type="spellEnd"/>
      <w:r w:rsidRPr="00543889">
        <w:rPr>
          <w:rFonts w:ascii="Times New Roman" w:eastAsia="Times New Roman" w:hAnsi="Times New Roman" w:cs="Times New Roman"/>
          <w:sz w:val="28"/>
          <w:szCs w:val="28"/>
          <w:lang w:eastAsia="ru-RU"/>
        </w:rPr>
        <w:t xml:space="preserve"> А., </w:t>
      </w:r>
      <w:proofErr w:type="spellStart"/>
      <w:r w:rsidRPr="00543889">
        <w:rPr>
          <w:rFonts w:ascii="Times New Roman" w:eastAsia="Times New Roman" w:hAnsi="Times New Roman" w:cs="Times New Roman"/>
          <w:sz w:val="28"/>
          <w:szCs w:val="28"/>
          <w:lang w:eastAsia="ru-RU"/>
        </w:rPr>
        <w:t>Брюнд</w:t>
      </w:r>
      <w:proofErr w:type="spellEnd"/>
      <w:r w:rsidRPr="00543889">
        <w:rPr>
          <w:rFonts w:ascii="Times New Roman" w:eastAsia="Times New Roman" w:hAnsi="Times New Roman" w:cs="Times New Roman"/>
          <w:sz w:val="28"/>
          <w:szCs w:val="28"/>
          <w:lang w:eastAsia="ru-RU"/>
        </w:rPr>
        <w:t xml:space="preserve"> Д.  </w:t>
      </w:r>
      <w:proofErr w:type="spellStart"/>
      <w:r w:rsidRPr="00543889">
        <w:rPr>
          <w:rFonts w:ascii="Times New Roman" w:eastAsia="Times New Roman" w:hAnsi="Times New Roman" w:cs="Times New Roman"/>
          <w:sz w:val="28"/>
          <w:szCs w:val="28"/>
          <w:lang w:eastAsia="ru-RU"/>
        </w:rPr>
        <w:t>Живопись</w:t>
      </w:r>
      <w:proofErr w:type="spellEnd"/>
      <w:r w:rsidRPr="00543889">
        <w:rPr>
          <w:rFonts w:ascii="Times New Roman" w:eastAsia="Times New Roman" w:hAnsi="Times New Roman" w:cs="Times New Roman"/>
          <w:sz w:val="28"/>
          <w:szCs w:val="28"/>
          <w:lang w:eastAsia="ru-RU"/>
        </w:rPr>
        <w:t xml:space="preserve"> в </w:t>
      </w:r>
      <w:proofErr w:type="spellStart"/>
      <w:r w:rsidRPr="00543889">
        <w:rPr>
          <w:rFonts w:ascii="Times New Roman" w:eastAsia="Times New Roman" w:hAnsi="Times New Roman" w:cs="Times New Roman"/>
          <w:sz w:val="28"/>
          <w:szCs w:val="28"/>
          <w:lang w:eastAsia="ru-RU"/>
        </w:rPr>
        <w:t>образовании</w:t>
      </w:r>
      <w:proofErr w:type="spellEnd"/>
      <w:r w:rsidRPr="00543889">
        <w:rPr>
          <w:rFonts w:ascii="Times New Roman" w:eastAsia="Times New Roman" w:hAnsi="Times New Roman" w:cs="Times New Roman"/>
          <w:sz w:val="28"/>
          <w:szCs w:val="28"/>
          <w:lang w:eastAsia="ru-RU"/>
        </w:rPr>
        <w:t>. – Київ, 2006, 160 с.</w:t>
      </w:r>
    </w:p>
    <w:p w:rsidR="00543889" w:rsidRPr="00543889" w:rsidRDefault="00543889" w:rsidP="00543889">
      <w:pPr>
        <w:widowControl w:val="0"/>
        <w:suppressLineNumbers/>
        <w:spacing w:line="240" w:lineRule="auto"/>
        <w:ind w:left="927" w:hanging="360"/>
        <w:contextualSpacing/>
        <w:rPr>
          <w:rFonts w:ascii="Times New Roman" w:eastAsia="Times New Roman" w:hAnsi="Times New Roman" w:cs="Times New Roman"/>
          <w:sz w:val="28"/>
          <w:szCs w:val="28"/>
          <w:lang w:eastAsia="ru-RU"/>
        </w:rPr>
      </w:pPr>
      <w:r w:rsidRPr="00543889">
        <w:rPr>
          <w:rFonts w:ascii="Times New Roman" w:eastAsia="Times New Roman" w:hAnsi="Times New Roman" w:cs="Times New Roman"/>
          <w:sz w:val="28"/>
          <w:szCs w:val="28"/>
          <w:lang w:eastAsia="ru-RU"/>
        </w:rPr>
        <w:t>3.</w:t>
      </w:r>
      <w:r w:rsidRPr="00543889">
        <w:rPr>
          <w:rFonts w:ascii="Times New Roman" w:eastAsia="Times New Roman" w:hAnsi="Times New Roman" w:cs="Times New Roman"/>
          <w:sz w:val="14"/>
          <w:szCs w:val="14"/>
          <w:lang w:eastAsia="ru-RU"/>
        </w:rPr>
        <w:t xml:space="preserve">     </w:t>
      </w:r>
      <w:proofErr w:type="spellStart"/>
      <w:r w:rsidRPr="00543889">
        <w:rPr>
          <w:rFonts w:ascii="Times New Roman" w:eastAsia="Times New Roman" w:hAnsi="Times New Roman" w:cs="Times New Roman"/>
          <w:sz w:val="28"/>
          <w:szCs w:val="28"/>
          <w:lang w:eastAsia="ru-RU"/>
        </w:rPr>
        <w:t>Патулафф</w:t>
      </w:r>
      <w:proofErr w:type="spellEnd"/>
      <w:r w:rsidRPr="00543889">
        <w:rPr>
          <w:rFonts w:ascii="Times New Roman" w:eastAsia="Times New Roman" w:hAnsi="Times New Roman" w:cs="Times New Roman"/>
          <w:sz w:val="28"/>
          <w:szCs w:val="28"/>
          <w:lang w:eastAsia="ru-RU"/>
        </w:rPr>
        <w:t xml:space="preserve"> Р.,  </w:t>
      </w:r>
      <w:proofErr w:type="spellStart"/>
      <w:r w:rsidRPr="00543889">
        <w:rPr>
          <w:rFonts w:ascii="Times New Roman" w:eastAsia="Times New Roman" w:hAnsi="Times New Roman" w:cs="Times New Roman"/>
          <w:sz w:val="28"/>
          <w:szCs w:val="28"/>
          <w:lang w:eastAsia="ru-RU"/>
        </w:rPr>
        <w:t>Засмансхаузен</w:t>
      </w:r>
      <w:proofErr w:type="spellEnd"/>
      <w:r w:rsidRPr="00543889">
        <w:rPr>
          <w:rFonts w:ascii="Times New Roman" w:eastAsia="Times New Roman" w:hAnsi="Times New Roman" w:cs="Times New Roman"/>
          <w:sz w:val="28"/>
          <w:szCs w:val="28"/>
          <w:lang w:eastAsia="ru-RU"/>
        </w:rPr>
        <w:t xml:space="preserve"> В.  Лейтмотив</w:t>
      </w:r>
      <w:r w:rsidRPr="00543889">
        <w:rPr>
          <w:rFonts w:ascii="Times New Roman" w:eastAsia="Times New Roman" w:hAnsi="Times New Roman" w:cs="Times New Roman"/>
          <w:sz w:val="28"/>
          <w:szCs w:val="28"/>
          <w:lang w:val="ru-RU" w:eastAsia="ru-RU"/>
        </w:rPr>
        <w:t xml:space="preserve">ы вальдорфской педагогики. – Киев, 2006, 70 с.     </w:t>
      </w:r>
    </w:p>
    <w:p w:rsidR="00543889" w:rsidRPr="00543889" w:rsidRDefault="00543889" w:rsidP="00543889">
      <w:pPr>
        <w:spacing w:after="0" w:line="240" w:lineRule="auto"/>
        <w:jc w:val="right"/>
        <w:rPr>
          <w:rFonts w:ascii="Times New Roman" w:eastAsia="Times New Roman" w:hAnsi="Times New Roman" w:cs="Times New Roman"/>
          <w:i/>
          <w:sz w:val="24"/>
          <w:szCs w:val="24"/>
          <w:lang w:eastAsia="ru-RU"/>
        </w:rPr>
      </w:pPr>
    </w:p>
    <w:p w:rsidR="00543889" w:rsidRPr="00543889" w:rsidRDefault="00543889" w:rsidP="00543889">
      <w:pPr>
        <w:spacing w:after="0" w:line="240" w:lineRule="auto"/>
        <w:ind w:firstLine="709"/>
        <w:jc w:val="both"/>
        <w:rPr>
          <w:rFonts w:ascii="Times New Roman" w:eastAsia="Times New Roman" w:hAnsi="Times New Roman" w:cs="Times New Roman"/>
          <w:sz w:val="28"/>
          <w:szCs w:val="28"/>
          <w:lang w:eastAsia="ru-RU"/>
        </w:rPr>
      </w:pPr>
    </w:p>
    <w:p w:rsidR="00543889" w:rsidRPr="00543889" w:rsidRDefault="00543889" w:rsidP="00543889">
      <w:pPr>
        <w:spacing w:after="0" w:line="240" w:lineRule="auto"/>
        <w:ind w:firstLine="539"/>
        <w:jc w:val="both"/>
        <w:rPr>
          <w:rFonts w:ascii="Times New Roman" w:eastAsia="Times New Roman" w:hAnsi="Times New Roman" w:cs="Times New Roman"/>
          <w:sz w:val="28"/>
          <w:szCs w:val="28"/>
          <w:lang w:eastAsia="ru-RU"/>
        </w:rPr>
      </w:pPr>
    </w:p>
    <w:p w:rsidR="00543889" w:rsidRPr="00543889" w:rsidRDefault="00543889" w:rsidP="00543889">
      <w:pPr>
        <w:spacing w:after="0" w:line="240" w:lineRule="auto"/>
        <w:ind w:firstLine="539"/>
        <w:jc w:val="both"/>
        <w:rPr>
          <w:rFonts w:ascii="Times New Roman" w:eastAsia="Times New Roman" w:hAnsi="Times New Roman" w:cs="Times New Roman"/>
          <w:sz w:val="28"/>
          <w:szCs w:val="28"/>
          <w:lang w:eastAsia="ru-RU"/>
        </w:rPr>
      </w:pPr>
    </w:p>
    <w:p w:rsidR="00543889" w:rsidRPr="00543889" w:rsidRDefault="00543889" w:rsidP="00543889">
      <w:pPr>
        <w:spacing w:after="0" w:line="240" w:lineRule="auto"/>
        <w:ind w:firstLine="709"/>
        <w:jc w:val="both"/>
        <w:rPr>
          <w:rFonts w:ascii="Times New Roman" w:eastAsia="Times New Roman" w:hAnsi="Times New Roman" w:cs="Times New Roman"/>
          <w:sz w:val="28"/>
          <w:szCs w:val="28"/>
          <w:lang w:eastAsia="ru-RU"/>
        </w:rPr>
      </w:pPr>
    </w:p>
    <w:p w:rsidR="00543889" w:rsidRPr="00543889" w:rsidRDefault="00543889" w:rsidP="00543889">
      <w:pPr>
        <w:shd w:val="clear" w:color="auto" w:fill="FFFFFF"/>
        <w:spacing w:after="0" w:line="240" w:lineRule="auto"/>
        <w:ind w:firstLine="570"/>
        <w:jc w:val="both"/>
        <w:rPr>
          <w:rFonts w:ascii="Times New Roman" w:eastAsia="Times New Roman" w:hAnsi="Times New Roman" w:cs="Times New Roman"/>
          <w:bCs/>
          <w:iCs/>
          <w:sz w:val="28"/>
          <w:szCs w:val="28"/>
          <w:lang w:eastAsia="ru-RU"/>
        </w:rPr>
      </w:pPr>
      <w:r w:rsidRPr="00543889">
        <w:rPr>
          <w:rFonts w:ascii="Times New Roman" w:eastAsia="Times New Roman" w:hAnsi="Times New Roman" w:cs="Times New Roman"/>
          <w:bCs/>
          <w:iCs/>
          <w:sz w:val="28"/>
          <w:szCs w:val="28"/>
          <w:lang w:eastAsia="ru-RU"/>
        </w:rPr>
        <w:t xml:space="preserve"> </w:t>
      </w:r>
    </w:p>
    <w:p w:rsidR="001E0F53" w:rsidRDefault="001E0F53" w:rsidP="00543889">
      <w:pPr>
        <w:spacing w:line="240" w:lineRule="auto"/>
      </w:pPr>
    </w:p>
    <w:sectPr w:rsidR="001E0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EF"/>
    <w:rsid w:val="001E0F53"/>
    <w:rsid w:val="00543889"/>
    <w:rsid w:val="00681F95"/>
    <w:rsid w:val="007616EF"/>
    <w:rsid w:val="00782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2628</Words>
  <Characters>14983</Characters>
  <Application>Microsoft Office Word</Application>
  <DocSecurity>0</DocSecurity>
  <Lines>124</Lines>
  <Paragraphs>35</Paragraphs>
  <ScaleCrop>false</ScaleCrop>
  <Company/>
  <LinksUpToDate>false</LinksUpToDate>
  <CharactersWithSpaces>17576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2014-11-16T14:29:00Z</dcterms:created>
  <dcterms:modified xsi:type="dcterms:W3CDTF">2014-11-16T14:31:00Z</dcterms:modified>
</cp:coreProperties>
</file>